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 xml:space="preserve">Приложение </w:t>
      </w:r>
      <w:r>
        <w:rPr>
          <w:rFonts w:hint="default" w:cs="Times New Roman"/>
          <w:b w:val="0"/>
          <w:bCs w:val="0"/>
          <w:i w:val="0"/>
          <w:iCs w:val="0"/>
          <w:sz w:val="20"/>
          <w:szCs w:val="20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 xml:space="preserve"> к Договору</w:t>
      </w:r>
      <w:bookmarkStart w:id="0" w:name="_GoBack"/>
      <w:bookmarkEnd w:id="0"/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8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7"/>
              <w:spacing w:line="276" w:lineRule="auto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Медицинский центр «Авис»</w:t>
            </w:r>
          </w:p>
          <w:p>
            <w:pPr>
              <w:spacing w:line="240" w:lineRule="atLeast"/>
              <w:jc w:val="center"/>
              <w:rPr>
                <w:rStyle w:val="16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г. Санкт-Петербург, г. Сестрорецк 197701,ул. Всеволода Боброва, д. 39, лит. А, пом 1Н;</w:t>
            </w:r>
          </w:p>
          <w:p>
            <w:pPr>
              <w:pStyle w:val="17"/>
              <w:spacing w:line="240" w:lineRule="atLeast"/>
              <w:jc w:val="center"/>
              <w:rPr>
                <w:rStyle w:val="19"/>
                <w:rFonts w:hint="default"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Style w:val="16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  <w:lang w:val="ru-RU"/>
              </w:rPr>
              <w:t xml:space="preserve">тел.  </w:t>
            </w:r>
            <w:r>
              <w:rPr>
                <w:rStyle w:val="16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>+7 900 642-84-00;</w:t>
            </w:r>
            <w:r>
              <w:rPr>
                <w:rStyle w:val="16"/>
                <w:rFonts w:hint="default" w:eastAsia="Times New Roman CYR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6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"mailto:avismedcentr@mail.ru"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8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t>avismedcentr@mail.ru</w:t>
            </w:r>
            <w:r>
              <w:rPr>
                <w:rStyle w:val="18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Style w:val="16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;,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сайт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"http://aviscenter.ru"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9"/>
                <w:rFonts w:hint="default" w:ascii="Times New Roman" w:hAnsi="Times New Roman" w:cs="Times New Roman"/>
                <w:color w:val="0000FF"/>
                <w:sz w:val="20"/>
                <w:szCs w:val="20"/>
              </w:rPr>
              <w:t>http://aviscenter.ru</w:t>
            </w:r>
            <w:r>
              <w:rPr>
                <w:rStyle w:val="19"/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  <w:p>
            <w:pPr>
              <w:pStyle w:val="7"/>
              <w:spacing w:after="0" w:line="276" w:lineRule="auto"/>
              <w:ind w:firstLine="357"/>
              <w:jc w:val="center"/>
              <w:rPr>
                <w:rStyle w:val="19"/>
                <w:rFonts w:hint="default"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</w:tc>
      </w:tr>
    </w:tbl>
    <w:p>
      <w:pPr>
        <w:jc w:val="center"/>
        <w:rPr>
          <w:b/>
          <w:sz w:val="20"/>
        </w:rPr>
      </w:pPr>
      <w:r>
        <w:rPr>
          <w:rFonts w:cs="Times New Roman"/>
          <w:b/>
          <w:sz w:val="20"/>
          <w:szCs w:val="20"/>
          <w:lang w:val="ru-RU"/>
        </w:rPr>
        <w:t>ВЫПОЛНЯЕМЫЙ</w:t>
      </w:r>
      <w:r>
        <w:rPr>
          <w:b/>
          <w:sz w:val="20"/>
        </w:rPr>
        <w:t xml:space="preserve"> ПЛАН ЛЕЧЕНИЯ</w:t>
      </w:r>
    </w:p>
    <w:p>
      <w:pPr>
        <w:jc w:val="center"/>
        <w:rPr>
          <w:b/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  _________ 20 _______ г.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_______________________________________________________________________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Врач___________________________________________________________________________</w:t>
      </w:r>
    </w:p>
    <w:p>
      <w:pPr>
        <w:rPr>
          <w:b/>
          <w:sz w:val="24"/>
          <w:szCs w:val="24"/>
        </w:rPr>
      </w:pPr>
    </w:p>
    <w:tbl>
      <w:tblPr>
        <w:tblStyle w:val="9"/>
        <w:tblpPr w:leftFromText="180" w:rightFromText="180" w:vertAnchor="text" w:horzAnchor="page" w:tblpX="1537" w:tblpY="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b/>
          <w:bCs/>
          <w:snapToGrid w:val="0"/>
          <w:sz w:val="24"/>
          <w:szCs w:val="24"/>
          <w:lang w:val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2"/>
        <w:gridCol w:w="1740"/>
        <w:gridCol w:w="1545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2" w:type="dxa"/>
          </w:tcPr>
          <w:p>
            <w:pPr>
              <w:jc w:val="center"/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Наименование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Стоимость</w:t>
            </w:r>
            <w:r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, руб</w:t>
            </w:r>
          </w:p>
        </w:tc>
        <w:tc>
          <w:tcPr>
            <w:tcW w:w="1545" w:type="dxa"/>
          </w:tcPr>
          <w:p>
            <w:pPr>
              <w:jc w:val="center"/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Количество</w:t>
            </w:r>
          </w:p>
        </w:tc>
        <w:tc>
          <w:tcPr>
            <w:tcW w:w="2392" w:type="dxa"/>
          </w:tcPr>
          <w:p>
            <w:pPr>
              <w:jc w:val="center"/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Общая</w:t>
            </w:r>
            <w:r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 xml:space="preserve"> стоимость,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b/>
          <w:bCs/>
          <w:snapToGrid w:val="0"/>
          <w:sz w:val="24"/>
          <w:szCs w:val="24"/>
          <w:lang w:val="ru-RU"/>
        </w:rPr>
      </w:pPr>
    </w:p>
    <w:p>
      <w:pPr>
        <w:rPr>
          <w:rFonts w:hint="default"/>
          <w:b/>
          <w:bCs/>
          <w:snapToGrid w:val="0"/>
          <w:sz w:val="24"/>
          <w:szCs w:val="24"/>
          <w:lang w:val="ru-RU"/>
        </w:rPr>
      </w:pPr>
      <w:r>
        <w:rPr>
          <w:b/>
          <w:bCs/>
          <w:snapToGrid w:val="0"/>
          <w:sz w:val="24"/>
          <w:szCs w:val="24"/>
          <w:lang w:val="ru-RU"/>
        </w:rPr>
        <w:t>Врач</w:t>
      </w:r>
      <w:r>
        <w:rPr>
          <w:rFonts w:hint="default"/>
          <w:b/>
          <w:bCs/>
          <w:snapToGrid w:val="0"/>
          <w:sz w:val="24"/>
          <w:szCs w:val="24"/>
          <w:lang w:val="ru-RU"/>
        </w:rPr>
        <w:t xml:space="preserve"> ознакомил меня с выполняемым планом лечения и ответил на все мои вопросы.</w:t>
      </w:r>
    </w:p>
    <w:p>
      <w:pPr>
        <w:jc w:val="both"/>
        <w:rPr>
          <w:rFonts w:hint="default"/>
          <w:b/>
          <w:bCs/>
          <w:snapToGrid w:val="0"/>
          <w:sz w:val="24"/>
          <w:szCs w:val="24"/>
          <w:lang w:val="ru-RU"/>
        </w:rPr>
      </w:pPr>
      <w:r>
        <w:rPr>
          <w:rFonts w:hint="default"/>
          <w:b/>
          <w:bCs/>
          <w:snapToGrid w:val="0"/>
          <w:sz w:val="24"/>
          <w:szCs w:val="24"/>
          <w:lang w:val="ru-RU"/>
        </w:rPr>
        <w:t>Я предупрежден(а) врачом о следующем: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napToGrid w:val="0"/>
          <w:sz w:val="24"/>
          <w:szCs w:val="24"/>
          <w:lang w:val="ru-RU"/>
        </w:rPr>
      </w:pPr>
      <w:r>
        <w:rPr>
          <w:rFonts w:hint="default"/>
          <w:b w:val="0"/>
          <w:bCs w:val="0"/>
          <w:snapToGrid w:val="0"/>
          <w:sz w:val="24"/>
          <w:szCs w:val="24"/>
          <w:lang w:val="ru-RU"/>
        </w:rPr>
        <w:t>В процессе лечения врач может скорректировать или дополнить выполняемый мне план лечения в связи с выявлением новых нарушений в полости рта или изменениями моего общего здоровья, сообщив мне об этом.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napToGrid w:val="0"/>
          <w:sz w:val="24"/>
          <w:szCs w:val="24"/>
          <w:lang w:val="ru-RU"/>
        </w:rPr>
      </w:pPr>
      <w:r>
        <w:rPr>
          <w:rFonts w:hint="default"/>
          <w:b w:val="0"/>
          <w:bCs w:val="0"/>
          <w:snapToGrid w:val="0"/>
          <w:sz w:val="24"/>
          <w:szCs w:val="24"/>
          <w:lang w:val="ru-RU"/>
        </w:rPr>
        <w:t>Частичное выполнение выполняемого плана лечения или отступления от него, а также изменение сроков выполнения отдельных пунктов плана может снизить эффект лечебных мероприятий и повлечь за собой изменение их стоимости.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napToGrid w:val="0"/>
          <w:sz w:val="24"/>
          <w:szCs w:val="24"/>
          <w:lang w:val="ru-RU"/>
        </w:rPr>
      </w:pPr>
      <w:r>
        <w:rPr>
          <w:rFonts w:hint="default"/>
          <w:b w:val="0"/>
          <w:bCs w:val="0"/>
          <w:snapToGrid w:val="0"/>
          <w:sz w:val="24"/>
          <w:szCs w:val="24"/>
          <w:lang w:val="ru-RU"/>
        </w:rPr>
        <w:t>Невыполнение отдельных пунктов плана может стать причиной снижения гарантий, о чем предупредит врач.</w:t>
      </w:r>
    </w:p>
    <w:p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Пациент_____________________________________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Врач       _____________________________________   ___________________</w:t>
      </w:r>
    </w:p>
    <w:p>
      <w:p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sectPr>
      <w:pgSz w:w="11906" w:h="16838"/>
      <w:pgMar w:top="567" w:right="849" w:bottom="567" w:left="113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69736"/>
    <w:multiLevelType w:val="singleLevel"/>
    <w:tmpl w:val="C47697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1"/>
    <w:rsid w:val="00094CA6"/>
    <w:rsid w:val="000E04FE"/>
    <w:rsid w:val="00136013"/>
    <w:rsid w:val="001C4617"/>
    <w:rsid w:val="001E2C21"/>
    <w:rsid w:val="00224CA6"/>
    <w:rsid w:val="00244015"/>
    <w:rsid w:val="00267ED3"/>
    <w:rsid w:val="002A4105"/>
    <w:rsid w:val="002F10DC"/>
    <w:rsid w:val="0038099D"/>
    <w:rsid w:val="00407664"/>
    <w:rsid w:val="00427D12"/>
    <w:rsid w:val="004813E5"/>
    <w:rsid w:val="0048264A"/>
    <w:rsid w:val="00485193"/>
    <w:rsid w:val="004B3AEA"/>
    <w:rsid w:val="004E5A81"/>
    <w:rsid w:val="004F0475"/>
    <w:rsid w:val="00500047"/>
    <w:rsid w:val="00506490"/>
    <w:rsid w:val="00564D3B"/>
    <w:rsid w:val="00594FA1"/>
    <w:rsid w:val="0064568B"/>
    <w:rsid w:val="00661DB9"/>
    <w:rsid w:val="006813FD"/>
    <w:rsid w:val="006C41F7"/>
    <w:rsid w:val="00754EC4"/>
    <w:rsid w:val="00761CFF"/>
    <w:rsid w:val="00786AEF"/>
    <w:rsid w:val="00797599"/>
    <w:rsid w:val="0081114D"/>
    <w:rsid w:val="00894738"/>
    <w:rsid w:val="008A066A"/>
    <w:rsid w:val="00906038"/>
    <w:rsid w:val="0091038E"/>
    <w:rsid w:val="00941015"/>
    <w:rsid w:val="00971250"/>
    <w:rsid w:val="00995D73"/>
    <w:rsid w:val="009A4879"/>
    <w:rsid w:val="00A147CD"/>
    <w:rsid w:val="00AA126E"/>
    <w:rsid w:val="00B10DA0"/>
    <w:rsid w:val="00B1697C"/>
    <w:rsid w:val="00B358A6"/>
    <w:rsid w:val="00BA1976"/>
    <w:rsid w:val="00CB44D6"/>
    <w:rsid w:val="00CC7E8F"/>
    <w:rsid w:val="00CD7183"/>
    <w:rsid w:val="00D144FF"/>
    <w:rsid w:val="00D56297"/>
    <w:rsid w:val="00D579A1"/>
    <w:rsid w:val="00D73214"/>
    <w:rsid w:val="00D840B6"/>
    <w:rsid w:val="00E03674"/>
    <w:rsid w:val="00EA57EC"/>
    <w:rsid w:val="00EE420A"/>
    <w:rsid w:val="00EF152E"/>
    <w:rsid w:val="00F714E0"/>
    <w:rsid w:val="00F755DC"/>
    <w:rsid w:val="00F83B78"/>
    <w:rsid w:val="00FB3060"/>
    <w:rsid w:val="00FC3CE6"/>
    <w:rsid w:val="00FE23AB"/>
    <w:rsid w:val="2B874201"/>
    <w:rsid w:val="2BBF172B"/>
    <w:rsid w:val="48391871"/>
    <w:rsid w:val="498E37A1"/>
    <w:rsid w:val="50CE52FC"/>
    <w:rsid w:val="79F67153"/>
    <w:rsid w:val="7D530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MS Minngs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3"/>
    <w:unhideWhenUsed/>
    <w:qFormat/>
    <w:uiPriority w:val="99"/>
    <w:pPr>
      <w:spacing w:after="120"/>
    </w:pPr>
  </w:style>
  <w:style w:type="paragraph" w:styleId="8">
    <w:name w:val="Body Text Indent 2"/>
    <w:basedOn w:val="1"/>
    <w:link w:val="12"/>
    <w:qFormat/>
    <w:uiPriority w:val="99"/>
    <w:pPr>
      <w:ind w:firstLine="851"/>
    </w:pPr>
    <w:rPr>
      <w:b/>
      <w:i/>
      <w:sz w:val="24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2">
    <w:name w:val="Основной текст с отступом 2 Знак"/>
    <w:basedOn w:val="3"/>
    <w:link w:val="8"/>
    <w:qFormat/>
    <w:uiPriority w:val="99"/>
    <w:rPr>
      <w:rFonts w:ascii="Times New Roman" w:hAnsi="Times New Roman" w:eastAsia="MS Minngs" w:cs="Times New Roman"/>
      <w:b/>
      <w:i/>
      <w:sz w:val="24"/>
      <w:szCs w:val="20"/>
      <w:lang w:eastAsia="ru-RU"/>
    </w:rPr>
  </w:style>
  <w:style w:type="character" w:customStyle="1" w:styleId="13">
    <w:name w:val="Основной текст Знак"/>
    <w:basedOn w:val="3"/>
    <w:link w:val="7"/>
    <w:qFormat/>
    <w:uiPriority w:val="99"/>
    <w:rPr>
      <w:rFonts w:ascii="Times New Roman" w:hAnsi="Times New Roman" w:eastAsia="MS Minngs" w:cs="Times New Roman"/>
      <w:sz w:val="28"/>
      <w:szCs w:val="20"/>
      <w:lang w:eastAsia="ru-RU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5">
    <w:name w:val="Текст выноски Знак"/>
    <w:basedOn w:val="3"/>
    <w:link w:val="6"/>
    <w:semiHidden/>
    <w:qFormat/>
    <w:uiPriority w:val="99"/>
    <w:rPr>
      <w:rFonts w:ascii="Segoe UI" w:hAnsi="Segoe UI" w:eastAsia="MS Minngs" w:cs="Segoe UI"/>
      <w:sz w:val="18"/>
      <w:szCs w:val="18"/>
      <w:lang w:eastAsia="ru-RU"/>
    </w:rPr>
  </w:style>
  <w:style w:type="character" w:customStyle="1" w:styleId="16">
    <w:name w:val="Нет A"/>
    <w:qFormat/>
    <w:uiPriority w:val="0"/>
  </w:style>
  <w:style w:type="paragraph" w:customStyle="1" w:styleId="17">
    <w:name w:val="Text_02"/>
    <w:qFormat/>
    <w:uiPriority w:val="0"/>
    <w:pPr>
      <w:widowControl/>
      <w:tabs>
        <w:tab w:val="right" w:leader="underscore" w:pos="6662"/>
      </w:tabs>
      <w:bidi w:val="0"/>
      <w:spacing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character" w:customStyle="1" w:styleId="18">
    <w:name w:val="Hyperlink.0"/>
    <w:basedOn w:val="16"/>
    <w:qFormat/>
    <w:uiPriority w:val="0"/>
    <w:rPr>
      <w:color w:val="0000FF"/>
      <w:u w:val="none" w:color="0000FF"/>
      <w:lang w:val="en-US"/>
    </w:rPr>
  </w:style>
  <w:style w:type="character" w:customStyle="1" w:styleId="19">
    <w:name w:val="Hyperlink.1"/>
    <w:basedOn w:val="16"/>
    <w:qFormat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2044</Characters>
  <Lines>17</Lines>
  <Paragraphs>4</Paragraphs>
  <TotalTime>0</TotalTime>
  <ScaleCrop>false</ScaleCrop>
  <LinksUpToDate>false</LinksUpToDate>
  <CharactersWithSpaces>2398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2020-09-18T14:57:00Z</dcterms:created>
  <dc:creator>1</dc:creator>
  <cp:lastModifiedBy>avism</cp:lastModifiedBy>
  <cp:lastPrinted>2018-06-02T11:26:00Z</cp:lastPrinted>
  <dcterms:modified xsi:type="dcterms:W3CDTF">2023-08-31T14:27:03Z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419025FD67E44704B807D2B31060B119</vt:lpwstr>
  </property>
</Properties>
</file>