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77114">
      <w:pPr>
        <w:pStyle w:val="35"/>
        <w:wordWrap w:val="0"/>
        <w:spacing w:line="240" w:lineRule="auto"/>
        <w:jc w:val="right"/>
        <w:rPr>
          <w:rStyle w:val="24"/>
          <w:rFonts w:hint="default" w:ascii="Arial" w:hAnsi="Arial" w:cs="Arial"/>
          <w:i/>
          <w:iCs/>
          <w:color w:val="auto"/>
          <w:sz w:val="18"/>
          <w:szCs w:val="18"/>
          <w:lang w:val="ru-RU"/>
        </w:rPr>
      </w:pPr>
      <w:r>
        <w:rPr>
          <w:rStyle w:val="24"/>
          <w:rFonts w:ascii="Arial" w:hAnsi="Arial" w:cs="Arial"/>
          <w:i/>
          <w:iCs/>
          <w:color w:val="auto"/>
          <w:sz w:val="18"/>
          <w:szCs w:val="18"/>
          <w:lang w:val="ru-RU"/>
        </w:rPr>
        <w:t>Приложение</w:t>
      </w:r>
      <w:r>
        <w:rPr>
          <w:rStyle w:val="24"/>
          <w:rFonts w:hint="default" w:ascii="Arial" w:hAnsi="Arial" w:cs="Arial"/>
          <w:i/>
          <w:iCs/>
          <w:color w:val="auto"/>
          <w:sz w:val="18"/>
          <w:szCs w:val="18"/>
          <w:lang w:val="ru-RU"/>
        </w:rPr>
        <w:t xml:space="preserve"> № 2</w:t>
      </w:r>
    </w:p>
    <w:p w14:paraId="7E0795B4">
      <w:pPr>
        <w:pStyle w:val="35"/>
        <w:wordWrap w:val="0"/>
        <w:spacing w:line="240" w:lineRule="auto"/>
        <w:jc w:val="right"/>
        <w:rPr>
          <w:rStyle w:val="24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</w:pPr>
      <w:r>
        <w:rPr>
          <w:rStyle w:val="24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  <w:t>к Приказу от 15.08.2023г. №22-пф</w:t>
      </w:r>
    </w:p>
    <w:p w14:paraId="4BBA05D1">
      <w:pPr>
        <w:pStyle w:val="35"/>
        <w:wordWrap/>
        <w:spacing w:line="240" w:lineRule="auto"/>
        <w:jc w:val="right"/>
        <w:rPr>
          <w:rStyle w:val="24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</w:pPr>
    </w:p>
    <w:p w14:paraId="5699D9DA">
      <w:pPr>
        <w:pStyle w:val="35"/>
        <w:spacing w:line="240" w:lineRule="auto"/>
      </w:pP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 xml:space="preserve">      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Медицинский центр «Авис» ООО «Силуэт»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auto"/>
          <w:sz w:val="18"/>
          <w:szCs w:val="18"/>
          <w:highlight w:val="none"/>
          <w:u w:val="none" w:color="FFFFFF"/>
          <w:lang w:eastAsia="ru-RU"/>
        </w:rPr>
        <w:t>уведомляет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П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>отребителя (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З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аказчика) о том, что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граждане, находящиеся на лечении, в соответствии с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частью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7 статьи 84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Федеральн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ого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"https://login.consultant.ru/link/?req=doc&amp;base=LAW&amp;n=446199&amp;date=02.06.2023" \h </w:instrText>
      </w:r>
      <w:r>
        <w:rPr>
          <w:color w:val="auto"/>
          <w:highlight w:val="none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закон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а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"Об основах охраны здоровья граждан в Российской Федерации"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от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21.11.2011г. № 323-ФЗ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</w:rPr>
        <w:t>обязаны соблюдать режим лечения, в том числе определённый на период их временной нетрудоспособности, и правила поведения пациента в медицинских организациях. Н</w:t>
      </w: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>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потребителя.</w:t>
      </w:r>
    </w:p>
    <w:tbl>
      <w:tblPr>
        <w:tblStyle w:val="41"/>
        <w:tblpPr w:leftFromText="180" w:rightFromText="180" w:vertAnchor="page" w:horzAnchor="page" w:tblpX="1120" w:tblpY="3012"/>
        <w:tblW w:w="10348" w:type="dxa"/>
        <w:tblInd w:w="0" w:type="dxa"/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615"/>
        <w:gridCol w:w="8733"/>
      </w:tblGrid>
      <w:tr w14:paraId="0E93E2F6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88" w:hRule="atLeast"/>
        </w:trPr>
        <w:tc>
          <w:tcPr>
            <w:tcW w:w="1615" w:type="dxa"/>
            <w:shd w:val="clear" w:color="auto" w:fill="auto"/>
          </w:tcPr>
          <w:p w14:paraId="6853C2D4">
            <w:pPr>
              <w:pStyle w:val="11"/>
              <w:spacing w:before="0" w:after="0"/>
              <w:ind w:left="-80" w:firstLine="80"/>
            </w:pPr>
            <w:r>
              <w:drawing>
                <wp:inline distT="0" distB="0" distL="0" distR="0">
                  <wp:extent cx="638175" cy="495300"/>
                  <wp:effectExtent l="0" t="0" r="0" b="0"/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3" w:type="dxa"/>
            <w:shd w:val="clear" w:color="auto" w:fill="auto"/>
          </w:tcPr>
          <w:p w14:paraId="59C7C6D3">
            <w:pPr>
              <w:pStyle w:val="11"/>
              <w:spacing w:before="0" w:after="0"/>
              <w:jc w:val="center"/>
              <w:rPr>
                <w:rStyle w:val="24"/>
                <w:rFonts w:eastAsia="Arial Unicode MS"/>
              </w:rPr>
            </w:pPr>
          </w:p>
          <w:p w14:paraId="149E2AD8">
            <w:pPr>
              <w:pStyle w:val="11"/>
              <w:spacing w:before="0" w:after="0"/>
              <w:ind w:firstLine="3242" w:firstLineChars="1800"/>
              <w:jc w:val="both"/>
            </w:pPr>
            <w:r>
              <w:rPr>
                <w:rStyle w:val="24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 xml:space="preserve">ДОГОВОР </w:t>
            </w:r>
          </w:p>
          <w:p w14:paraId="3B4FE4F1">
            <w:pPr>
              <w:pStyle w:val="35"/>
              <w:spacing w:line="240" w:lineRule="auto"/>
              <w:jc w:val="center"/>
            </w:pPr>
            <w:r>
              <w:rPr>
                <w:rStyle w:val="24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>ОКАЗАНИЯ</w:t>
            </w:r>
            <w:r>
              <w:rPr>
                <w:rStyle w:val="24"/>
                <w:rFonts w:hint="default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ПЛАТНЫХ</w:t>
            </w:r>
            <w:r>
              <w:rPr>
                <w:rStyle w:val="24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 xml:space="preserve"> МЕДИЦИНСКИХ УСЛУГ</w:t>
            </w:r>
            <w:r>
              <w:rPr>
                <w:rStyle w:val="24"/>
                <w:rFonts w:eastAsia="Arial Unicode MS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№ ________________</w:t>
            </w:r>
          </w:p>
          <w:p w14:paraId="2A33BC12">
            <w:pPr>
              <w:pStyle w:val="35"/>
              <w:spacing w:line="240" w:lineRule="auto"/>
              <w:jc w:val="center"/>
            </w:pPr>
            <w:r>
              <w:rPr>
                <w:rFonts w:eastAsia="Arial Unicode MS" w:cs="Times New Roman"/>
                <w:color w:val="auto"/>
                <w:lang w:val="ru-RU"/>
              </w:rPr>
              <w:t>____________________________________________________________________________</w:t>
            </w:r>
          </w:p>
        </w:tc>
      </w:tr>
    </w:tbl>
    <w:p w14:paraId="01516437">
      <w:pPr>
        <w:pStyle w:val="35"/>
        <w:spacing w:line="240" w:lineRule="auto"/>
        <w:rPr>
          <w:rFonts w:ascii="Arial" w:hAnsi="Arial" w:eastAsia="Times New Roman" w:cs="Arial"/>
          <w:color w:val="auto"/>
          <w:sz w:val="18"/>
          <w:szCs w:val="18"/>
          <w:u w:val="none" w:color="FFFFFF"/>
          <w:lang w:val="ru-RU" w:eastAsia="ru-RU"/>
        </w:rPr>
      </w:pPr>
    </w:p>
    <w:p w14:paraId="1F846B01">
      <w:pPr>
        <w:pStyle w:val="35"/>
        <w:spacing w:line="240" w:lineRule="auto"/>
        <w:rPr>
          <w:rStyle w:val="24"/>
          <w:rFonts w:ascii="Arial" w:hAnsi="Arial" w:cs="Arial"/>
          <w:color w:val="auto"/>
          <w:sz w:val="18"/>
          <w:szCs w:val="18"/>
          <w:lang w:val="ru-RU"/>
        </w:rPr>
      </w:pPr>
      <w:r>
        <w:rPr>
          <w:rStyle w:val="24"/>
          <w:rFonts w:ascii="Arial" w:hAnsi="Arial" w:cs="Arial"/>
          <w:color w:val="auto"/>
          <w:sz w:val="18"/>
          <w:szCs w:val="18"/>
          <w:lang w:val="ru-RU"/>
        </w:rPr>
        <w:t>Россия, г. Санкт-Петербург                                                                              ____  __________________ 20_____ г.</w:t>
      </w:r>
    </w:p>
    <w:p w14:paraId="0EC5A664">
      <w:pPr>
        <w:pStyle w:val="35"/>
        <w:spacing w:line="240" w:lineRule="auto"/>
        <w:rPr>
          <w:rFonts w:ascii="Arial" w:hAnsi="Arial" w:cs="Arial"/>
          <w:color w:val="auto"/>
          <w:sz w:val="18"/>
          <w:szCs w:val="18"/>
          <w:lang w:val="ru-RU"/>
        </w:rPr>
      </w:pPr>
    </w:p>
    <w:p w14:paraId="50007ACB">
      <w:pPr>
        <w:spacing w:before="0" w:after="0" w:line="240" w:lineRule="auto"/>
        <w:jc w:val="both"/>
      </w:pPr>
      <w:r>
        <w:rPr>
          <w:rStyle w:val="24"/>
          <w:rFonts w:ascii="Arial" w:hAnsi="Arial" w:cs="Arial"/>
          <w:b/>
          <w:bCs/>
          <w:color w:val="auto"/>
          <w:sz w:val="18"/>
          <w:szCs w:val="18"/>
          <w:lang w:val="ru-RU"/>
        </w:rPr>
        <w:tab/>
      </w:r>
      <w:r>
        <w:rPr>
          <w:rStyle w:val="24"/>
          <w:rFonts w:ascii="Arial" w:hAnsi="Arial" w:cs="Arial"/>
          <w:b/>
          <w:bCs/>
          <w:sz w:val="18"/>
          <w:szCs w:val="18"/>
        </w:rPr>
        <w:t>Общество с ограниченной ответственностью «Силуэт»</w:t>
      </w:r>
      <w:r>
        <w:rPr>
          <w:rStyle w:val="24"/>
          <w:rFonts w:hint="default" w:ascii="Arial" w:hAnsi="Arial" w:cs="Arial"/>
          <w:b/>
          <w:bCs/>
          <w:sz w:val="18"/>
          <w:szCs w:val="18"/>
          <w:lang w:val="ru-RU"/>
        </w:rPr>
        <w:t xml:space="preserve"> </w:t>
      </w:r>
      <w:r>
        <w:rPr>
          <w:rStyle w:val="24"/>
          <w:rFonts w:ascii="Arial" w:hAnsi="Arial" w:cs="Arial"/>
          <w:b w:val="0"/>
          <w:bCs w:val="0"/>
          <w:sz w:val="18"/>
          <w:szCs w:val="18"/>
          <w:highlight w:val="none"/>
        </w:rPr>
        <w:t>(</w:t>
      </w:r>
      <w:r>
        <w:rPr>
          <w:rStyle w:val="24"/>
          <w:rFonts w:ascii="Arial" w:hAnsi="Arial" w:cs="Arial"/>
          <w:sz w:val="18"/>
          <w:szCs w:val="18"/>
          <w:highlight w:val="none"/>
        </w:rPr>
        <w:t>197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>706</w:t>
      </w:r>
      <w:r>
        <w:rPr>
          <w:rStyle w:val="24"/>
          <w:rFonts w:ascii="Arial" w:hAnsi="Arial" w:cs="Arial"/>
          <w:sz w:val="18"/>
          <w:szCs w:val="18"/>
          <w:highlight w:val="none"/>
        </w:rPr>
        <w:t xml:space="preserve">, Санкт-Петербург, 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>вн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>. тер. г. Сестрорецк</w:t>
      </w:r>
      <w:r>
        <w:rPr>
          <w:rStyle w:val="24"/>
          <w:rFonts w:ascii="Arial" w:hAnsi="Arial" w:cs="Arial"/>
          <w:sz w:val="18"/>
          <w:szCs w:val="18"/>
          <w:highlight w:val="none"/>
        </w:rPr>
        <w:t>,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 xml:space="preserve"> г. Сестрорецк, ул. Всеволода Боброва, д. 39, литера А, помещ. 1-Н, ком. 11,</w:t>
      </w:r>
      <w:r>
        <w:rPr>
          <w:rStyle w:val="24"/>
          <w:rFonts w:ascii="Arial" w:hAnsi="Arial" w:cs="Arial"/>
          <w:sz w:val="18"/>
          <w:szCs w:val="18"/>
          <w:highlight w:val="none"/>
        </w:rPr>
        <w:t xml:space="preserve"> ОГРН  1107847365911, ИНН\КПП 7814482451\781401001), действующее на основании лицензии на осуществление медицинской деятельности </w:t>
      </w:r>
      <w:r>
        <w:rPr>
          <w:rFonts w:ascii="Arial" w:hAnsi="Arial" w:eastAsia="Times New Roman" w:cs="Arial"/>
          <w:sz w:val="18"/>
          <w:szCs w:val="18"/>
          <w:highlight w:val="none"/>
        </w:rPr>
        <w:t>№ ЛО-47-01-002344 от 10.09.2020</w:t>
      </w:r>
      <w:r>
        <w:rPr>
          <w:rStyle w:val="24"/>
          <w:rFonts w:ascii="Arial" w:hAnsi="Arial" w:cs="Arial"/>
          <w:sz w:val="18"/>
          <w:szCs w:val="18"/>
          <w:highlight w:val="none"/>
        </w:rPr>
        <w:t xml:space="preserve">, выданной Комитетом по здравоохранению Ленинградской области (Санкт-Петербург, Лафонская ул., д. 6, тел. 539-45-45) </w:t>
      </w:r>
      <w:r>
        <w:rPr>
          <w:rStyle w:val="24"/>
          <w:rFonts w:ascii="Arial" w:hAnsi="Arial" w:cs="Arial"/>
          <w:sz w:val="18"/>
          <w:szCs w:val="18"/>
        </w:rPr>
        <w:t>на неопределенный срок; именуемое в дальнейшем «</w:t>
      </w:r>
      <w:r>
        <w:rPr>
          <w:rStyle w:val="24"/>
          <w:rFonts w:ascii="Arial" w:hAnsi="Arial" w:cs="Arial"/>
          <w:b/>
          <w:bCs/>
          <w:sz w:val="18"/>
          <w:szCs w:val="18"/>
        </w:rPr>
        <w:t>Исполнитель</w:t>
      </w:r>
      <w:r>
        <w:rPr>
          <w:rStyle w:val="24"/>
          <w:rFonts w:ascii="Arial" w:hAnsi="Arial" w:cs="Arial"/>
          <w:sz w:val="18"/>
          <w:szCs w:val="18"/>
        </w:rPr>
        <w:t xml:space="preserve">», в лице главного врача обособленного подразделения Медицинского центра «Авис» (далее - Центр) общества с ограниченной ответственностью «Силуэт» (далее - Общество) Игнатовой Ольги Николаевны, действующей по доверенности от 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20.01</w:t>
      </w:r>
      <w:r>
        <w:rPr>
          <w:rStyle w:val="24"/>
          <w:rFonts w:ascii="Arial" w:hAnsi="Arial" w:cs="Arial"/>
          <w:sz w:val="18"/>
          <w:szCs w:val="18"/>
        </w:rPr>
        <w:t>.202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24"/>
          <w:rFonts w:ascii="Arial" w:hAnsi="Arial" w:cs="Arial"/>
          <w:sz w:val="18"/>
          <w:szCs w:val="18"/>
        </w:rPr>
        <w:t xml:space="preserve">г. № 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02\2024</w:t>
      </w:r>
      <w:r>
        <w:rPr>
          <w:rStyle w:val="24"/>
          <w:rFonts w:ascii="Arial" w:hAnsi="Arial" w:cs="Arial"/>
          <w:sz w:val="18"/>
          <w:szCs w:val="18"/>
        </w:rPr>
        <w:t>, с одной стороны, и гражданин (ка)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____________________________</w:t>
      </w:r>
      <w:bookmarkStart w:id="3" w:name="_GoBack"/>
      <w:bookmarkEnd w:id="3"/>
      <w:r>
        <w:rPr>
          <w:rStyle w:val="24"/>
          <w:rFonts w:hint="default" w:ascii="Arial" w:hAnsi="Arial" w:cs="Arial"/>
          <w:sz w:val="18"/>
          <w:szCs w:val="18"/>
          <w:lang w:val="ru-RU"/>
        </w:rPr>
        <w:t>_______</w:t>
      </w:r>
      <w:r>
        <w:rPr>
          <w:rStyle w:val="24"/>
          <w:rFonts w:ascii="Arial" w:hAnsi="Arial" w:cs="Arial"/>
          <w:sz w:val="18"/>
          <w:szCs w:val="18"/>
        </w:rPr>
        <w:t xml:space="preserve"> _____________________________________________________________________________________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_____________</w:t>
      </w:r>
      <w:r>
        <w:rPr>
          <w:rStyle w:val="24"/>
          <w:rFonts w:ascii="Arial" w:hAnsi="Arial" w:cs="Arial"/>
          <w:sz w:val="18"/>
          <w:szCs w:val="18"/>
        </w:rPr>
        <w:t>_</w:t>
      </w:r>
    </w:p>
    <w:p w14:paraId="7A29EEC2">
      <w:pPr>
        <w:pStyle w:val="35"/>
        <w:spacing w:line="240" w:lineRule="auto"/>
      </w:pPr>
      <w:r>
        <w:rPr>
          <w:rStyle w:val="24"/>
          <w:rFonts w:ascii="Arial" w:hAnsi="Arial" w:cs="Arial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</w:t>
      </w:r>
      <w:r>
        <w:rPr>
          <w:rStyle w:val="24"/>
          <w:rFonts w:ascii="Arial" w:hAnsi="Arial" w:cs="Arial"/>
          <w:i/>
          <w:iCs/>
          <w:sz w:val="16"/>
          <w:szCs w:val="16"/>
          <w:lang w:val="ru-RU"/>
        </w:rPr>
        <w:t xml:space="preserve"> (фамилия, имя, если имеется -  также отчество)</w:t>
      </w:r>
    </w:p>
    <w:p w14:paraId="15404287">
      <w:pPr>
        <w:pStyle w:val="35"/>
        <w:spacing w:line="240" w:lineRule="auto"/>
      </w:pPr>
      <w:r>
        <w:rPr>
          <w:rStyle w:val="24"/>
          <w:rFonts w:ascii="Arial" w:hAnsi="Arial" w:cs="Arial"/>
          <w:i/>
          <w:iCs/>
          <w:sz w:val="18"/>
          <w:szCs w:val="18"/>
          <w:lang w:val="ru-RU"/>
        </w:rPr>
        <w:t>__________________________________________________________________________________________________</w:t>
      </w:r>
    </w:p>
    <w:p w14:paraId="36465751">
      <w:pPr>
        <w:pStyle w:val="35"/>
        <w:spacing w:line="240" w:lineRule="atLeast"/>
      </w:pPr>
      <w:r>
        <w:rPr>
          <w:rStyle w:val="24"/>
          <w:rFonts w:ascii="Arial" w:hAnsi="Arial" w:cs="Arial"/>
          <w:sz w:val="18"/>
          <w:szCs w:val="18"/>
          <w:lang w:val="ru-RU"/>
        </w:rPr>
        <w:t>Именуемый (ая) в дальнейшем</w:t>
      </w:r>
      <w:r>
        <w:rPr>
          <w:rStyle w:val="24"/>
          <w:rFonts w:ascii="Arial" w:hAnsi="Arial" w:cs="Arial"/>
          <w:b/>
          <w:bCs/>
          <w:sz w:val="18"/>
          <w:szCs w:val="18"/>
          <w:lang w:val="ru-RU"/>
        </w:rPr>
        <w:t xml:space="preserve"> «Потребитель</w:t>
      </w:r>
      <w:r>
        <w:rPr>
          <w:rStyle w:val="24"/>
          <w:rFonts w:hint="default" w:ascii="Arial" w:hAnsi="Arial" w:cs="Arial"/>
          <w:b/>
          <w:bCs/>
          <w:sz w:val="18"/>
          <w:szCs w:val="18"/>
          <w:highlight w:val="none"/>
          <w:lang w:val="ru-RU"/>
        </w:rPr>
        <w:t>»</w:t>
      </w:r>
      <w:r>
        <w:rPr>
          <w:rStyle w:val="24"/>
          <w:rFonts w:ascii="Arial" w:hAnsi="Arial" w:cs="Arial"/>
          <w:b/>
          <w:bCs/>
          <w:sz w:val="18"/>
          <w:szCs w:val="18"/>
          <w:lang w:val="ru-RU"/>
        </w:rPr>
        <w:t xml:space="preserve">, </w:t>
      </w:r>
      <w:r>
        <w:rPr>
          <w:rStyle w:val="24"/>
          <w:rFonts w:ascii="Arial" w:hAnsi="Arial" w:cs="Arial"/>
          <w:sz w:val="18"/>
          <w:szCs w:val="18"/>
          <w:lang w:val="ru-RU"/>
        </w:rPr>
        <w:t>с другой стороны, совместно в дальнейшем также именуемые «</w:t>
      </w:r>
      <w:r>
        <w:rPr>
          <w:rStyle w:val="24"/>
          <w:rFonts w:ascii="Arial" w:hAnsi="Arial" w:cs="Arial"/>
          <w:b/>
          <w:bCs/>
          <w:sz w:val="18"/>
          <w:szCs w:val="18"/>
          <w:lang w:val="ru-RU"/>
        </w:rPr>
        <w:t>Стороны</w:t>
      </w:r>
      <w:r>
        <w:rPr>
          <w:rStyle w:val="24"/>
          <w:rFonts w:ascii="Arial" w:hAnsi="Arial" w:cs="Arial"/>
          <w:sz w:val="18"/>
          <w:szCs w:val="18"/>
          <w:lang w:val="ru-RU"/>
        </w:rPr>
        <w:t>», а по отдельности в дальнейшем также именуемые «</w:t>
      </w:r>
      <w:r>
        <w:rPr>
          <w:rStyle w:val="24"/>
          <w:rFonts w:ascii="Arial" w:hAnsi="Arial" w:cs="Arial"/>
          <w:b/>
          <w:bCs/>
          <w:sz w:val="18"/>
          <w:szCs w:val="18"/>
          <w:lang w:val="ru-RU"/>
        </w:rPr>
        <w:t>Сторона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», заключили настоящий договор оказания 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 xml:space="preserve">платных </w:t>
      </w:r>
      <w:r>
        <w:rPr>
          <w:rStyle w:val="24"/>
          <w:rFonts w:ascii="Arial" w:hAnsi="Arial" w:cs="Arial"/>
          <w:sz w:val="18"/>
          <w:szCs w:val="18"/>
          <w:lang w:val="ru-RU"/>
        </w:rPr>
        <w:t>медицинских услуг (именуемый в дальнейшем «</w:t>
      </w:r>
      <w:r>
        <w:rPr>
          <w:rStyle w:val="24"/>
          <w:rFonts w:ascii="Arial" w:hAnsi="Arial" w:cs="Arial"/>
          <w:b/>
          <w:bCs/>
          <w:sz w:val="18"/>
          <w:szCs w:val="18"/>
          <w:lang w:val="ru-RU"/>
        </w:rPr>
        <w:t>Договор</w:t>
      </w:r>
      <w:r>
        <w:rPr>
          <w:rStyle w:val="24"/>
          <w:rFonts w:ascii="Arial" w:hAnsi="Arial" w:cs="Arial"/>
          <w:sz w:val="18"/>
          <w:szCs w:val="18"/>
          <w:lang w:val="ru-RU"/>
        </w:rPr>
        <w:t>») о нижеследующем:</w:t>
      </w:r>
    </w:p>
    <w:p w14:paraId="42C50040">
      <w:pPr>
        <w:pStyle w:val="35"/>
        <w:spacing w:line="240" w:lineRule="atLeast"/>
        <w:rPr>
          <w:rStyle w:val="24"/>
          <w:rFonts w:ascii="Arial" w:hAnsi="Arial" w:cs="Arial"/>
          <w:color w:val="0000FF"/>
          <w:sz w:val="18"/>
          <w:szCs w:val="18"/>
          <w:lang w:val="ru-RU"/>
        </w:rPr>
      </w:pPr>
    </w:p>
    <w:p w14:paraId="3C85F83C">
      <w:pPr>
        <w:pStyle w:val="36"/>
        <w:spacing w:line="240" w:lineRule="atLeast"/>
        <w:ind w:firstLine="425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1. ПРЕДМЕТ ДОГОВОРА</w:t>
      </w:r>
    </w:p>
    <w:p w14:paraId="0B982260">
      <w:pPr>
        <w:pStyle w:val="35"/>
        <w:spacing w:line="240" w:lineRule="auto"/>
        <w:ind w:firstLine="270"/>
      </w:pPr>
      <w:r>
        <w:rPr>
          <w:rStyle w:val="24"/>
          <w:rFonts w:ascii="Arial" w:hAnsi="Arial" w:cs="Arial"/>
          <w:color w:val="auto"/>
          <w:sz w:val="18"/>
          <w:szCs w:val="18"/>
          <w:lang w:val="ru-RU"/>
        </w:rPr>
        <w:t xml:space="preserve">1.1. </w:t>
      </w:r>
      <w:r>
        <w:rPr>
          <w:rStyle w:val="24"/>
          <w:rFonts w:ascii="Arial" w:hAnsi="Arial" w:cs="Arial"/>
          <w:b/>
          <w:bCs/>
          <w:color w:val="auto"/>
          <w:sz w:val="18"/>
          <w:szCs w:val="18"/>
          <w:lang w:val="ru-RU"/>
        </w:rPr>
        <w:t>Исполнитель</w:t>
      </w:r>
      <w:r>
        <w:rPr>
          <w:rStyle w:val="24"/>
          <w:rFonts w:ascii="Arial" w:hAnsi="Arial" w:cs="Arial"/>
          <w:color w:val="auto"/>
          <w:sz w:val="18"/>
          <w:szCs w:val="18"/>
          <w:lang w:val="ru-RU"/>
        </w:rPr>
        <w:t xml:space="preserve"> обязуется оказать Потребителю 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платные медицинские услуги (далее — Услуги) в соответствии с Приложением № </w:t>
      </w:r>
      <w:r>
        <w:rPr>
          <w:rStyle w:val="24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(1а, 1б)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>, (Рекомендуемый план лечения</w:t>
      </w:r>
      <w:r>
        <w:rPr>
          <w:rStyle w:val="24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) и/или Приложением № 2 (Выполняемый план лечения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>), которое является неотъемлемой частью договора</w:t>
      </w:r>
      <w:r>
        <w:rPr>
          <w:rStyle w:val="24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,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а Потребитель обязуется оплатить Исполнителю стоимость оказанных Услуг в размере, порядке и сроки, которые установлены Приложением № </w:t>
      </w:r>
      <w:r>
        <w:rPr>
          <w:rStyle w:val="24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и/или Приложением № 2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>.</w:t>
      </w:r>
    </w:p>
    <w:p w14:paraId="369E6222">
      <w:pPr>
        <w:pStyle w:val="35"/>
        <w:spacing w:line="240" w:lineRule="atLeast"/>
        <w:ind w:firstLine="270"/>
      </w:pPr>
      <w:r>
        <w:rPr>
          <w:rStyle w:val="24"/>
          <w:rFonts w:ascii="Arial" w:hAnsi="Arial" w:cs="Arial"/>
          <w:color w:val="auto"/>
          <w:sz w:val="18"/>
          <w:szCs w:val="18"/>
        </w:rPr>
        <w:t xml:space="preserve">1.2. Исполнитель оказывает 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>У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</w:rPr>
        <w:t>слуги</w:t>
      </w:r>
      <w:r>
        <w:rPr>
          <w:rStyle w:val="24"/>
          <w:rFonts w:ascii="Arial" w:hAnsi="Arial" w:cs="Arial"/>
          <w:color w:val="auto"/>
          <w:sz w:val="18"/>
          <w:szCs w:val="18"/>
        </w:rPr>
        <w:t xml:space="preserve"> по месту своего нахождения по адресу: </w:t>
      </w:r>
      <w:r>
        <w:rPr>
          <w:rFonts w:ascii="Arial" w:hAnsi="Arial" w:cs="Arial"/>
          <w:color w:val="auto"/>
          <w:sz w:val="18"/>
          <w:szCs w:val="18"/>
        </w:rPr>
        <w:t xml:space="preserve">Ленинградская область, Всеволожский муниципальный район, 188662,   г. Мурино,  Воронцовский бульвар, дом 18, помещение 22Н в </w:t>
      </w:r>
      <w:r>
        <w:rPr>
          <w:rFonts w:ascii="Arial" w:hAnsi="Arial" w:cs="Arial"/>
          <w:color w:val="auto"/>
          <w:sz w:val="18"/>
          <w:szCs w:val="18"/>
          <w:highlight w:val="none"/>
        </w:rPr>
        <w:t xml:space="preserve">соответствии с действующим законодательством 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и </w:t>
      </w:r>
      <w:r>
        <w:rPr>
          <w:rFonts w:ascii="Arial" w:hAnsi="Arial" w:cs="Arial"/>
          <w:color w:val="auto"/>
          <w:sz w:val="18"/>
          <w:szCs w:val="18"/>
          <w:highlight w:val="none"/>
        </w:rPr>
        <w:t>утвержденными Исполнителем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Правилами оказания платных медицинских услуг в Медицинском центре «Авис» ООО «Силуэт» (от 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15.08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>.2023 г. приказ №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22-пф</w:t>
      </w:r>
      <w:r>
        <w:rPr>
          <w:rFonts w:ascii="Arial" w:hAnsi="Arial" w:cs="Arial"/>
          <w:color w:val="auto"/>
          <w:sz w:val="18"/>
          <w:szCs w:val="18"/>
          <w:highlight w:val="none"/>
        </w:rPr>
        <w:t>)</w:t>
      </w:r>
    </w:p>
    <w:p w14:paraId="35FB9DED">
      <w:pPr>
        <w:pStyle w:val="35"/>
        <w:spacing w:line="240" w:lineRule="atLeast"/>
        <w:rPr>
          <w:rStyle w:val="24"/>
          <w:rFonts w:ascii="Arial" w:hAnsi="Arial" w:cs="Arial"/>
          <w:sz w:val="18"/>
          <w:szCs w:val="18"/>
          <w:lang w:val="ru-RU"/>
        </w:rPr>
      </w:pPr>
    </w:p>
    <w:p w14:paraId="07006DF6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 2. ОБЯЗАННОСТИ И ПРАВА СТОРОН</w:t>
      </w:r>
    </w:p>
    <w:p w14:paraId="037E95A8">
      <w:pPr>
        <w:pStyle w:val="35"/>
        <w:spacing w:line="240" w:lineRule="atLeast"/>
        <w:ind w:firstLine="270"/>
        <w:rPr>
          <w:rStyle w:val="24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24"/>
          <w:rFonts w:ascii="Arial" w:hAnsi="Arial" w:cs="Arial"/>
          <w:b/>
          <w:i/>
          <w:sz w:val="18"/>
          <w:szCs w:val="18"/>
          <w:lang w:val="ru-RU"/>
        </w:rPr>
        <w:t>2.1. Исполнитель обязуется:</w:t>
      </w:r>
    </w:p>
    <w:p w14:paraId="359BCC7E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2.1.1. надлежащим образом оказать Потребителю Услуги в соответствии с требованиями Договора и действующих нормативных правовых актов;</w:t>
      </w:r>
    </w:p>
    <w:p w14:paraId="6A14225D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2.1.2. предоставить Потребителю полную и достоверную информацию: о сущности рекомендуемых в случае Потребителя методик лечения, протезирования, операций, медикаментов, материалов, о противопоказаниях, возможных осложнениях и временных дискомфортах, которые могут возникнуть у Потребителя в процессе лечения и после в связи с его медицинской спецификой, анатомо-физиологическими особенностями челюстно-лицевой области Потребителя, а также общим состоянием его здоровья;</w:t>
      </w:r>
    </w:p>
    <w:p w14:paraId="5D42FD73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2.1.3. информировать Потребителя о назначениях и рекомендациях, которые необходимо соблюдать для сохранения достигнутого результата оказания Услуг;</w:t>
      </w:r>
    </w:p>
    <w:p w14:paraId="54CE670F">
      <w:pPr>
        <w:pStyle w:val="35"/>
        <w:spacing w:line="240" w:lineRule="atLeast"/>
        <w:ind w:firstLine="270"/>
        <w:rPr>
          <w:rFonts w:hint="default"/>
          <w:highlight w:val="none"/>
          <w:lang w:val="ru-RU"/>
        </w:rPr>
      </w:pP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>2.1.4. предоставлять Потребителю по его письменному заявлению (электронная почта, социальные сети, WatsAрp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>, почта России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>) копии медицинских документов, выписки из медицинских документов и заключения о ходе оказания услуг в печатном виде в сроки, установленные действующим законодательством.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</w:p>
    <w:p w14:paraId="03B445E3">
      <w:pPr>
        <w:pStyle w:val="35"/>
        <w:spacing w:line="240" w:lineRule="atLeast"/>
        <w:ind w:firstLine="270"/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</w:pP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>2.1.5. после исполнения Договора выдать акт выполненных работ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 xml:space="preserve"> в печатном виде</w:t>
      </w:r>
    </w:p>
    <w:p w14:paraId="790E9594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textAlignment w:val="auto"/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</w:pP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 xml:space="preserve">2.1.6. предоставлять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в доступной форме информаци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ю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.</w:t>
      </w:r>
    </w:p>
    <w:p w14:paraId="50F4E580"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jc w:val="both"/>
        <w:textAlignment w:val="auto"/>
        <w:rPr>
          <w:rFonts w:ascii="Arial" w:hAnsi="Arial" w:cs="Arial"/>
          <w:sz w:val="18"/>
          <w:szCs w:val="18"/>
          <w:highlight w:val="none"/>
          <w:lang w:val="ru-RU"/>
        </w:rPr>
      </w:pP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2.1.7.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</w:t>
      </w:r>
      <w:r>
        <w:rPr>
          <w:rFonts w:ascii="Arial" w:hAnsi="Arial" w:cs="Arial"/>
          <w:sz w:val="18"/>
          <w:szCs w:val="18"/>
          <w:highlight w:val="none"/>
        </w:rPr>
        <w:t>редставлять для ознакомления по требованию Потребителя</w:t>
      </w:r>
      <w:r>
        <w:rPr>
          <w:rFonts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>копию учредительного документа Исполнителя, положение о его филиале (отделении, другом территориально обособленном структурном подразделении), участвующем в предоставлении платных медицинских услуг</w:t>
      </w:r>
      <w:r>
        <w:rPr>
          <w:rFonts w:ascii="Arial" w:hAnsi="Arial" w:cs="Arial"/>
          <w:sz w:val="18"/>
          <w:szCs w:val="18"/>
          <w:highlight w:val="none"/>
          <w:lang w:val="ru-RU"/>
        </w:rPr>
        <w:t>,</w:t>
      </w:r>
      <w:r>
        <w:rPr>
          <w:rFonts w:ascii="Arial" w:hAnsi="Arial" w:cs="Arial"/>
          <w:sz w:val="18"/>
          <w:szCs w:val="18"/>
          <w:highlight w:val="none"/>
        </w:rPr>
        <w:t xml:space="preserve">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</w:t>
      </w:r>
      <w:r>
        <w:rPr>
          <w:rFonts w:ascii="Arial" w:hAnsi="Arial" w:cs="Arial"/>
          <w:sz w:val="18"/>
          <w:szCs w:val="18"/>
          <w:highlight w:val="none"/>
          <w:lang w:val="ru-RU"/>
        </w:rPr>
        <w:t>.</w:t>
      </w:r>
    </w:p>
    <w:p w14:paraId="5C384CF5">
      <w:pPr>
        <w:pStyle w:val="39"/>
        <w:ind w:firstLine="270"/>
        <w:jc w:val="both"/>
        <w:rPr>
          <w:rFonts w:ascii="Arial" w:hAnsi="Arial" w:cs="Arial"/>
          <w:sz w:val="18"/>
          <w:szCs w:val="18"/>
          <w:highlight w:val="yellow"/>
          <w:lang w:val="ru-RU"/>
        </w:rPr>
      </w:pPr>
    </w:p>
    <w:p w14:paraId="63049ABC">
      <w:pPr>
        <w:pStyle w:val="35"/>
        <w:spacing w:line="240" w:lineRule="atLeast"/>
        <w:ind w:firstLine="270"/>
        <w:rPr>
          <w:rStyle w:val="24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24"/>
          <w:rFonts w:ascii="Arial" w:hAnsi="Arial" w:cs="Arial"/>
          <w:b/>
          <w:i/>
          <w:sz w:val="18"/>
          <w:szCs w:val="18"/>
          <w:lang w:val="ru-RU"/>
        </w:rPr>
        <w:t>2.2. Потребитель обязуется:</w:t>
      </w:r>
    </w:p>
    <w:p w14:paraId="22F7E6CB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2.2.1. предоставлять Исполнителю необходимую информацию о состоянии здоровья Потребителя: о перенесенных и имеющихся заболеваниях, операциях, травмах, о проведенных ранее обследованиях и лечениях, об аллергических реакциях, об иных обстоятельствах, которые могут сказаться на качестве оказываемых Исполнителем Услуг.</w:t>
      </w:r>
    </w:p>
    <w:p w14:paraId="258AED29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2.2.2. соблюдать все назначения и рекомендации Исполнителя для достижения и сохранения результатов оказания Услуг;</w:t>
      </w:r>
    </w:p>
    <w:p w14:paraId="202D1DF7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2.2.3. своевременно посещать назначаемые Исполнителем лечебные, контрольные и последующие профилактические приемы, а в случае невозможности явки по уважительной причине предупреждать об этом Исполнителя заблаговременно, то есть не позднее чем за 24 часа до назначенного Исполнителем времени соответствующего приема;</w:t>
      </w:r>
    </w:p>
    <w:p w14:paraId="517E5922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2.2.4. иным образом содействовать Исполнителю в исполнении обязательств последнего по Договору, а также в достижении целей оказания Услуг, в том числе (но не ограничиваясь) знакомиться с документами и сведениями, предоставляемыми Исполнителем;</w:t>
      </w:r>
    </w:p>
    <w:p w14:paraId="77E86B26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2.2.5. оплатить Услуги Исполнителя в соответствии с Договором. </w:t>
      </w:r>
    </w:p>
    <w:p w14:paraId="44D3F7E5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2.3. В случаях, когда это не запрещено действующими нормативными правовыми актами, </w:t>
      </w:r>
      <w:r>
        <w:rPr>
          <w:rStyle w:val="24"/>
          <w:rFonts w:ascii="Arial" w:hAnsi="Arial" w:cs="Arial"/>
          <w:b/>
          <w:i/>
          <w:sz w:val="18"/>
          <w:szCs w:val="18"/>
          <w:lang w:val="ru-RU"/>
        </w:rPr>
        <w:t>Исполнитель вправе оказывать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 Услуги досрочно и (или) без согласия Потребителя привлекать к оказанию Услуг иных лиц, обладающих в необходимых случаях требуемыми разрешениями, лицензиями, сертификатами и т.п.</w:t>
      </w:r>
    </w:p>
    <w:p w14:paraId="0611958F">
      <w:pPr>
        <w:pStyle w:val="32"/>
        <w:numPr>
          <w:ilvl w:val="0"/>
          <w:numId w:val="0"/>
        </w:numPr>
        <w:ind w:firstLine="270" w:firstLineChars="150"/>
        <w:jc w:val="both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2.4. </w:t>
      </w:r>
      <w:r>
        <w:rPr>
          <w:rStyle w:val="24"/>
          <w:rFonts w:ascii="Arial" w:hAnsi="Arial" w:cs="Arial"/>
          <w:b/>
          <w:i/>
          <w:sz w:val="18"/>
          <w:szCs w:val="18"/>
          <w:lang w:val="ru-RU"/>
        </w:rPr>
        <w:t>Стороны имеют иные права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 и несут иные обязанности в соответствии с нормативными правовыми актами Российской Федерации.</w:t>
      </w:r>
    </w:p>
    <w:p w14:paraId="7B22EF7B">
      <w:pPr>
        <w:pStyle w:val="32"/>
        <w:numPr>
          <w:ilvl w:val="0"/>
          <w:numId w:val="0"/>
        </w:numPr>
        <w:ind w:left="720" w:firstLine="270"/>
        <w:jc w:val="both"/>
        <w:rPr>
          <w:rStyle w:val="24"/>
          <w:rFonts w:ascii="Arial" w:hAnsi="Arial" w:cs="Arial"/>
          <w:sz w:val="18"/>
          <w:szCs w:val="18"/>
          <w:lang w:val="ru-RU"/>
        </w:rPr>
      </w:pPr>
    </w:p>
    <w:p w14:paraId="2F869AF8">
      <w:pPr>
        <w:pStyle w:val="32"/>
        <w:numPr>
          <w:ilvl w:val="0"/>
          <w:numId w:val="0"/>
        </w:numPr>
        <w:ind w:left="720" w:firstLine="270"/>
        <w:jc w:val="center"/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</w:pPr>
      <w:r>
        <w:rPr>
          <w:rStyle w:val="24"/>
          <w:rFonts w:ascii="Arial" w:hAnsi="Arial" w:cs="Arial"/>
          <w:b/>
          <w:bCs/>
          <w:sz w:val="18"/>
          <w:szCs w:val="18"/>
          <w:highlight w:val="none"/>
          <w:lang w:val="ru-RU"/>
        </w:rPr>
        <w:t>3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 xml:space="preserve">. </w:t>
      </w:r>
      <w:r>
        <w:rPr>
          <w:rFonts w:ascii="Arial" w:hAnsi="Arial" w:eastAsia="Times New Roman" w:cs="Arial"/>
          <w:b/>
          <w:color w:val="auto"/>
          <w:sz w:val="18"/>
          <w:szCs w:val="18"/>
          <w:highlight w:val="none"/>
          <w:lang w:eastAsia="ru-RU"/>
        </w:rPr>
        <w:t>ПОРЯДОК ПРЕДОСТАВЛЕНИЯ ПЛАТНЫХ МЕДИЦИНСКИХ УСЛУГ</w:t>
      </w:r>
      <w:r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  <w:t xml:space="preserve"> </w:t>
      </w:r>
    </w:p>
    <w:p w14:paraId="4D58BA6B">
      <w:pPr>
        <w:pStyle w:val="3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7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val="en-US" w:eastAsia="ru-RU"/>
        </w:rPr>
        <w:t>.1.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Исполнитель предоставляет Услуги</w:t>
      </w:r>
      <w:r>
        <w:rPr>
          <w:rFonts w:ascii="Arial" w:hAnsi="Arial" w:eastAsia="Times New Roman" w:cs="Arial"/>
          <w:strike w:val="0"/>
          <w:color w:val="auto"/>
          <w:sz w:val="18"/>
          <w:szCs w:val="18"/>
          <w:highlight w:val="none"/>
          <w:lang w:eastAsia="ru-RU"/>
        </w:rPr>
        <w:t>,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 xml:space="preserve"> качество которых должно соответствовать условиям </w:t>
      </w:r>
      <w:r>
        <w:rPr>
          <w:rFonts w:ascii="Arial" w:hAnsi="Arial" w:cs="Arial"/>
          <w:color w:val="auto"/>
          <w:sz w:val="18"/>
          <w:szCs w:val="18"/>
          <w:highlight w:val="none"/>
          <w:lang w:eastAsia="ru-RU"/>
        </w:rPr>
        <w:t>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оговора, а при отсутствии в договоре условий об их качестве - требованиям, предъявляемым к Услугам соответствующего вида.В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Услуг</w:t>
      </w:r>
      <w:r>
        <w:rPr>
          <w:rFonts w:ascii="Arial" w:hAnsi="Arial" w:eastAsia="Times New Roman" w:cs="Arial"/>
          <w:strike w:val="0"/>
          <w:dstrike w:val="0"/>
          <w:color w:val="auto"/>
          <w:sz w:val="18"/>
          <w:szCs w:val="18"/>
          <w:highlight w:val="none"/>
          <w:lang w:eastAsia="ru-RU"/>
        </w:rPr>
        <w:t xml:space="preserve"> 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олжно соответствовать этим требованиям.</w:t>
      </w:r>
    </w:p>
    <w:p w14:paraId="169545F5">
      <w:pPr>
        <w:pStyle w:val="3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0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3.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>2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. По окончании работ Исполнитель представляет Потребителю Акт выполненных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работ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</w:t>
      </w:r>
      <w:r>
        <w:rPr>
          <w:rFonts w:ascii="Arial" w:hAnsi="Arial" w:cs="Arial"/>
          <w:strike w:val="0"/>
          <w:dstrike w:val="0"/>
          <w:color w:val="auto"/>
          <w:sz w:val="18"/>
          <w:szCs w:val="18"/>
          <w:highlight w:val="none"/>
          <w:lang w:val="ru-RU" w:eastAsia="ru-RU"/>
        </w:rPr>
        <w:t xml:space="preserve">Услуг 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, который является подтверждением выполнения </w:t>
      </w:r>
      <w:r>
        <w:rPr>
          <w:rFonts w:ascii="Arial" w:hAnsi="Arial" w:cs="Arial"/>
          <w:color w:val="auto"/>
          <w:sz w:val="18"/>
          <w:szCs w:val="18"/>
          <w:highlight w:val="none"/>
          <w:lang w:val="ru-RU" w:eastAsia="ru-RU"/>
        </w:rPr>
        <w:t>У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слуг.</w:t>
      </w:r>
    </w:p>
    <w:p w14:paraId="38F0A797"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" w:firstLineChars="100"/>
        <w:jc w:val="both"/>
        <w:textAlignment w:val="auto"/>
        <w:rPr>
          <w:rFonts w:cs="Arial"/>
          <w:color w:val="auto"/>
          <w:sz w:val="18"/>
          <w:szCs w:val="18"/>
          <w:highlight w:val="none"/>
          <w:u w:val="none" w:color="FFFFFF"/>
        </w:rPr>
      </w:pP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3.</w:t>
      </w:r>
      <w:r>
        <w:rPr>
          <w:rFonts w:hint="default"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</w:t>
      </w: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 xml:space="preserve">.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При предоставлении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hint="default"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гражданам иностранных государств (нерезидентам)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6912CADE"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0"/>
        <w:jc w:val="both"/>
        <w:textAlignment w:val="auto"/>
        <w:rPr>
          <w:highlight w:val="none"/>
        </w:rPr>
      </w:pP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3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>4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При оказании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обязанность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сполнителя по возврату денежной суммы, уплаченной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П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отребителем и (или)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З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аказчиком по договору, возникает в соответствии с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"https://login.consultant.ru/link/?req=doc&amp;base=LAW&amp;n=433294&amp;date=02.06.2023&amp;dst=100185&amp;field=134" \h </w:instrText>
      </w:r>
      <w:r>
        <w:rPr>
          <w:highlight w:val="none"/>
        </w:rPr>
        <w:fldChar w:fldCharType="separate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главой III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Закона Российской Федерации "О защите прав потребителей".</w:t>
      </w:r>
    </w:p>
    <w:p w14:paraId="05EA1E78">
      <w:pPr>
        <w:pStyle w:val="36"/>
        <w:spacing w:line="240" w:lineRule="atLeast"/>
        <w:ind w:firstLine="425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4. ПОРЯДОК ОПЛАТЫ УСЛУГ</w:t>
      </w:r>
    </w:p>
    <w:p w14:paraId="0ABD5B0B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4.1. Оплата Услуг производится в российских рублях в наличной или безналичной форме по выбору Потребителя. </w:t>
      </w:r>
    </w:p>
    <w:p w14:paraId="5E0C3B31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4.2. Потребителю в соответствии с нормативными правовыми актами Российской Федерации выдается документ, подтверждающий произведенную оплату предоставленных </w:t>
      </w:r>
      <w:r>
        <w:rPr>
          <w:rStyle w:val="24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24"/>
          <w:rFonts w:hint="default" w:ascii="Arial" w:hAnsi="Arial" w:cs="Arial"/>
          <w:strike w:val="0"/>
          <w:sz w:val="18"/>
          <w:szCs w:val="18"/>
          <w:lang w:val="ru-RU"/>
        </w:rPr>
        <w:t xml:space="preserve"> 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(контрольно-кассовый чек, </w:t>
      </w:r>
      <w:r>
        <w:rPr>
          <w:rStyle w:val="24"/>
          <w:rFonts w:ascii="Arial" w:hAnsi="Arial" w:cs="Arial"/>
          <w:color w:val="auto"/>
          <w:sz w:val="18"/>
          <w:szCs w:val="18"/>
          <w:lang w:val="ru-RU"/>
        </w:rPr>
        <w:t>слип-чек</w:t>
      </w:r>
      <w:r>
        <w:rPr>
          <w:rStyle w:val="24"/>
          <w:rFonts w:ascii="Arial" w:hAnsi="Arial" w:cs="Arial"/>
          <w:sz w:val="18"/>
          <w:szCs w:val="18"/>
          <w:lang w:val="ru-RU"/>
        </w:rPr>
        <w:t>).</w:t>
      </w:r>
    </w:p>
    <w:p w14:paraId="51FAEB53">
      <w:pPr>
        <w:pStyle w:val="35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4.3.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В случае если при предоставлении </w:t>
      </w:r>
      <w:r>
        <w:rPr>
          <w:rFonts w:ascii="Arial" w:hAnsi="Arial" w:cs="Arial"/>
          <w:strike w:val="0"/>
          <w:color w:val="auto"/>
          <w:sz w:val="18"/>
          <w:szCs w:val="18"/>
          <w:highlight w:val="none"/>
          <w:lang w:val="ru-RU"/>
        </w:rPr>
        <w:t>Услуг</w:t>
      </w:r>
      <w:r>
        <w:rPr>
          <w:rFonts w:ascii="Arial" w:hAnsi="Arial" w:cs="Arial"/>
          <w:sz w:val="18"/>
          <w:szCs w:val="18"/>
          <w:highlight w:val="none"/>
        </w:rPr>
        <w:t xml:space="preserve"> потребуется предоставление дополнительных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 по экстренным показаниям при внезапных острых заболеваниях, состояниях, обострениях хронических заболеваний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для устранения угрозы жизни Потребителя, такие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слуги оказываются без взимания платы в соответствии с Федеральным законом от 21.11.2011 N 323-ФЗ "Об основах охраны здоровья граждан в Российской Федерации".</w:t>
      </w:r>
    </w:p>
    <w:p w14:paraId="757F27A6">
      <w:pPr>
        <w:pStyle w:val="35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4.4</w:t>
      </w:r>
      <w:r>
        <w:rPr>
          <w:rFonts w:ascii="Arial" w:hAnsi="Arial" w:cs="Arial"/>
          <w:sz w:val="18"/>
          <w:szCs w:val="18"/>
          <w:highlight w:val="none"/>
        </w:rPr>
        <w:t xml:space="preserve">. В случае отказа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Потребителя</w:t>
      </w:r>
      <w:r>
        <w:rPr>
          <w:rFonts w:ascii="Arial" w:hAnsi="Arial" w:cs="Arial"/>
          <w:sz w:val="18"/>
          <w:szCs w:val="18"/>
          <w:highlight w:val="none"/>
        </w:rPr>
        <w:t xml:space="preserve"> после заключения Договора от получения </w:t>
      </w:r>
      <w:r>
        <w:rPr>
          <w:rFonts w:ascii="Arial" w:hAnsi="Arial" w:cs="Arial"/>
          <w:strike w:val="0"/>
          <w:sz w:val="18"/>
          <w:szCs w:val="18"/>
          <w:highlight w:val="none"/>
          <w:lang w:val="ru-RU"/>
        </w:rPr>
        <w:t>Услуг</w:t>
      </w:r>
      <w:r>
        <w:rPr>
          <w:rFonts w:hint="default" w:ascii="Arial" w:hAnsi="Arial" w:cs="Arial"/>
          <w:strike w:val="0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Договор расторгается. При этом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Потребитель</w:t>
      </w:r>
      <w:r>
        <w:rPr>
          <w:rFonts w:ascii="Arial" w:hAnsi="Arial" w:cs="Arial"/>
          <w:sz w:val="18"/>
          <w:szCs w:val="18"/>
          <w:highlight w:val="none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14:paraId="43D74517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</w:p>
    <w:p w14:paraId="23A04D4D">
      <w:pPr>
        <w:pStyle w:val="35"/>
        <w:spacing w:line="240" w:lineRule="atLeast"/>
        <w:rPr>
          <w:rStyle w:val="24"/>
          <w:rFonts w:ascii="Arial" w:hAnsi="Arial" w:cs="Arial"/>
          <w:sz w:val="18"/>
          <w:szCs w:val="18"/>
          <w:lang w:val="ru-RU"/>
        </w:rPr>
      </w:pPr>
    </w:p>
    <w:p w14:paraId="1C2869DA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5. ГАРАНТИЙНЫЕ ОБЯЗАТЕЛЬСТВА</w:t>
      </w:r>
    </w:p>
    <w:p w14:paraId="49D96E6C">
      <w:pPr>
        <w:pStyle w:val="36"/>
        <w:spacing w:line="240" w:lineRule="atLeast"/>
        <w:ind w:firstLine="270"/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 xml:space="preserve">5.1. Гарантийные сроки и сроки службы на результаты оказания Услуг не устанавливаются, за исключением случаев, определенных утвержденным Исполнителем «Положением об установлении </w:t>
      </w:r>
      <w:r>
        <w:rPr>
          <w:rStyle w:val="24"/>
          <w:rFonts w:ascii="Arial" w:hAnsi="Arial" w:cs="Arial"/>
          <w:b w:val="0"/>
          <w:bCs w:val="0"/>
          <w:sz w:val="18"/>
          <w:szCs w:val="18"/>
          <w:highlight w:val="none"/>
          <w:lang w:val="ru-RU"/>
        </w:rPr>
        <w:t xml:space="preserve">действующих </w:t>
      </w: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>гарантийных сроков и сроков службы при оказании стоматологических услуг в Центре</w:t>
      </w:r>
      <w:r>
        <w:rPr>
          <w:rStyle w:val="24"/>
          <w:rFonts w:hint="default" w:ascii="Arial" w:hAnsi="Arial" w:cs="Arial"/>
          <w:b w:val="0"/>
          <w:bCs w:val="0"/>
          <w:sz w:val="18"/>
          <w:szCs w:val="18"/>
          <w:lang w:val="ru-RU"/>
        </w:rPr>
        <w:t>»</w:t>
      </w: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>, которым определены условия предоставления и действия указанных гарантийных обязательств в отношении результатов оказания Исполнителем отдельных стоматологических услуг.</w:t>
      </w:r>
    </w:p>
    <w:p w14:paraId="5742E837">
      <w:pPr>
        <w:pStyle w:val="36"/>
        <w:spacing w:line="240" w:lineRule="atLeast"/>
        <w:ind w:firstLine="0"/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32E1CC45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6. ОТВЕТСТВЕННОСТЬ СТОРОН </w:t>
      </w:r>
    </w:p>
    <w:p w14:paraId="39E08576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6.1. Вред, причиненный жизни или здоровью Потребителя в результате предоставления некачественной </w:t>
      </w:r>
      <w:r>
        <w:rPr>
          <w:rStyle w:val="24"/>
          <w:rFonts w:ascii="Arial" w:hAnsi="Arial" w:cs="Arial"/>
          <w:strike w:val="0"/>
          <w:sz w:val="18"/>
          <w:szCs w:val="18"/>
          <w:lang w:val="ru-RU"/>
        </w:rPr>
        <w:t>Услуги</w:t>
      </w:r>
      <w:r>
        <w:rPr>
          <w:rStyle w:val="24"/>
          <w:rFonts w:ascii="Arial" w:hAnsi="Arial" w:cs="Arial"/>
          <w:strike/>
          <w:sz w:val="18"/>
          <w:szCs w:val="18"/>
          <w:lang w:val="ru-RU"/>
        </w:rPr>
        <w:t>,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 подлежит возмещению Исполнителем в соответствии с действующим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 xml:space="preserve"> 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законодательством Российской Федерации. </w:t>
      </w:r>
    </w:p>
    <w:p w14:paraId="0D7F562D">
      <w:pPr>
        <w:pStyle w:val="35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6.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2. </w:t>
      </w:r>
      <w:r>
        <w:rPr>
          <w:rFonts w:ascii="Arial" w:hAnsi="Arial" w:cs="Arial"/>
          <w:sz w:val="18"/>
          <w:szCs w:val="18"/>
          <w:highlight w:val="none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6076570D"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0"/>
        <w:textAlignment w:val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none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0A9216B9">
      <w:pPr>
        <w:pStyle w:val="35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7A42FBEA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7. ИЗМЕНЕНИЕ И РАСТОРЖЕНИЕ ДОГОВОРА</w:t>
      </w:r>
    </w:p>
    <w:p w14:paraId="3BD0E283">
      <w:pPr>
        <w:pStyle w:val="36"/>
        <w:spacing w:line="240" w:lineRule="atLeast"/>
        <w:ind w:firstLine="270"/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>7.1. Договор может быть изменен или расторгнут в случаях и порядке, предусмотренных действующими действующим</w:t>
      </w:r>
      <w:r>
        <w:rPr>
          <w:rStyle w:val="24"/>
          <w:rFonts w:hint="default" w:ascii="Arial" w:hAnsi="Arial" w:cs="Arial"/>
          <w:b w:val="0"/>
          <w:bCs w:val="0"/>
          <w:sz w:val="18"/>
          <w:szCs w:val="18"/>
          <w:lang w:val="ru-RU"/>
        </w:rPr>
        <w:t xml:space="preserve"> Законодательством</w:t>
      </w: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 xml:space="preserve"> Российской Федерации. </w:t>
      </w:r>
    </w:p>
    <w:p w14:paraId="710F1BDA">
      <w:pPr>
        <w:pStyle w:val="36"/>
        <w:spacing w:line="240" w:lineRule="atLeast"/>
        <w:ind w:firstLine="270"/>
        <w:jc w:val="left"/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 xml:space="preserve">7.2. Изменение или расторжение Договора осуществляется в письменной форме. </w:t>
      </w:r>
    </w:p>
    <w:p w14:paraId="181DB03D">
      <w:pPr>
        <w:pStyle w:val="36"/>
        <w:spacing w:line="240" w:lineRule="atLeast"/>
        <w:ind w:firstLine="0"/>
        <w:jc w:val="left"/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52B3A7DB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 ИНЫЕ УСЛОВИЯ</w:t>
      </w:r>
    </w:p>
    <w:p w14:paraId="66576980">
      <w:pPr>
        <w:pStyle w:val="35"/>
        <w:spacing w:line="240" w:lineRule="atLeast"/>
        <w:ind w:firstLine="270"/>
        <w:rPr>
          <w:rStyle w:val="24"/>
          <w:rFonts w:hint="default" w:ascii="Arial" w:hAnsi="Arial" w:cs="Arial"/>
          <w:sz w:val="18"/>
          <w:szCs w:val="18"/>
          <w:lang w:val="ru-RU"/>
        </w:rPr>
      </w:pPr>
      <w:r>
        <w:rPr>
          <w:rStyle w:val="24"/>
          <w:rFonts w:hint="default" w:ascii="Arial" w:hAnsi="Arial" w:cs="Arial"/>
          <w:sz w:val="18"/>
          <w:szCs w:val="18"/>
          <w:lang w:val="ru-RU"/>
        </w:rPr>
        <w:t>8.1. Предварительным условием получения услуги является дача Потребителем на приеме у специалиста Исполнителя информированного добровольного согласия на медицинское вмешательство.</w:t>
      </w:r>
    </w:p>
    <w:p w14:paraId="19653949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2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. Договор 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 xml:space="preserve">вступает в силу с даты его заключения 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>(подписания)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09171531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3</w:t>
      </w:r>
      <w:r>
        <w:rPr>
          <w:rStyle w:val="24"/>
          <w:rFonts w:ascii="Arial" w:hAnsi="Arial" w:cs="Arial"/>
          <w:sz w:val="18"/>
          <w:szCs w:val="18"/>
          <w:lang w:val="ru-RU"/>
        </w:rPr>
        <w:t>. Во всем остальном, не предусмотренном Договором, стороны руководствуются действующим законодательством Российской Федерации.</w:t>
      </w:r>
    </w:p>
    <w:p w14:paraId="7840F860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. Подписывая Договор, </w:t>
      </w:r>
      <w:r>
        <w:rPr>
          <w:rStyle w:val="24"/>
          <w:rFonts w:ascii="Arial" w:hAnsi="Arial" w:cs="Arial"/>
          <w:sz w:val="18"/>
          <w:szCs w:val="18"/>
          <w:u w:val="single"/>
          <w:lang w:val="ru-RU"/>
        </w:rPr>
        <w:t>Потребитель тем самым подтверждает, что</w:t>
      </w:r>
      <w:r>
        <w:rPr>
          <w:rStyle w:val="24"/>
          <w:rFonts w:ascii="Arial" w:hAnsi="Arial" w:cs="Arial"/>
          <w:sz w:val="18"/>
          <w:szCs w:val="18"/>
          <w:lang w:val="ru-RU"/>
        </w:rPr>
        <w:t>:</w:t>
      </w:r>
    </w:p>
    <w:p w14:paraId="05BC7D29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24"/>
          <w:rFonts w:ascii="Arial" w:hAnsi="Arial" w:cs="Arial"/>
          <w:sz w:val="18"/>
          <w:szCs w:val="18"/>
          <w:lang w:val="ru-RU"/>
        </w:rPr>
        <w:t>.1. до заключения Договора Исполнитель в порядке и объеме, предусмотренном действующим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 xml:space="preserve"> законодательством </w:t>
      </w:r>
      <w:r>
        <w:rPr>
          <w:rStyle w:val="24"/>
          <w:rFonts w:ascii="Arial" w:hAnsi="Arial" w:cs="Arial"/>
          <w:sz w:val="18"/>
          <w:szCs w:val="18"/>
          <w:lang w:val="ru-RU"/>
        </w:rPr>
        <w:t>Российской Федерации, предоставил Потребителю в доступной для него форме полную и достоверную информацию, обеспечивающую возможность свободного и правильного выбора Услуг Потребителем, в том числе:</w:t>
      </w:r>
    </w:p>
    <w:p w14:paraId="5701A076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24"/>
          <w:rFonts w:ascii="Arial" w:hAnsi="Arial" w:cs="Arial"/>
          <w:sz w:val="18"/>
          <w:szCs w:val="18"/>
          <w:lang w:val="ru-RU"/>
        </w:rPr>
        <w:t>.1.2. информацию, содержащую следующие сведения (посредством размещения на сайте Исполнителя в сети "Интернет", а также на информационных стендах (стойках) Исполнителя, расположенных в доступном для посетителей месте и оформленных таким образом, что ознакомиться с размещенной на них информацией можно свободно):</w:t>
      </w:r>
    </w:p>
    <w:p w14:paraId="0DCD44F0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а) наименование и фирменное наименование Исполнителя;</w:t>
      </w:r>
    </w:p>
    <w:p w14:paraId="3A9A01F9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б) адрес места нахождения Исполнителя,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14:paraId="4DB7B843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в) сведения о выданной Исполнителю лицензии на осуществление медицинской деятельности (номер и дата регистрации, перечень работ (услуг), составляющих медицинскую деятельность Исполнителя в соответствии с лицензией, наименование, адрес места нахождения и телефон выдавшего ее лицензирующего органа);</w:t>
      </w:r>
    </w:p>
    <w:p w14:paraId="542690F1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г) перечень </w:t>
      </w:r>
      <w:r>
        <w:rPr>
          <w:rStyle w:val="24"/>
          <w:rFonts w:ascii="Arial" w:hAnsi="Arial" w:cs="Arial"/>
          <w:strike w:val="0"/>
          <w:sz w:val="18"/>
          <w:szCs w:val="18"/>
          <w:lang w:val="ru-RU"/>
        </w:rPr>
        <w:t>Услу</w:t>
      </w:r>
      <w:r>
        <w:rPr>
          <w:rStyle w:val="24"/>
          <w:rFonts w:ascii="Arial" w:hAnsi="Arial" w:cs="Arial"/>
          <w:strike w:val="0"/>
          <w:dstrike w:val="0"/>
          <w:sz w:val="18"/>
          <w:szCs w:val="18"/>
          <w:lang w:val="ru-RU"/>
        </w:rPr>
        <w:t xml:space="preserve">г 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Исполнителя с указанием цен в рублях, сведения об условиях, порядке, форме предоставления </w:t>
      </w:r>
      <w:r>
        <w:rPr>
          <w:rStyle w:val="24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 и порядке их оплаты;</w:t>
      </w:r>
    </w:p>
    <w:p w14:paraId="4AED47C9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д) сведения о медицинских работниках, участвующих в предоставлении Услуг, об уровне их профессионального образования и квалификации;</w:t>
      </w:r>
    </w:p>
    <w:p w14:paraId="079648BD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е) режим работы Исполнителя, график работы медицинских работников, участвующих в предоставлении Услуг;</w:t>
      </w:r>
    </w:p>
    <w:p w14:paraId="63F61C27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ж)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человека;</w:t>
      </w:r>
    </w:p>
    <w:p w14:paraId="5E1238C6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з) </w:t>
      </w:r>
      <w:r>
        <w:rPr>
          <w:rStyle w:val="24"/>
          <w:rFonts w:ascii="Arial" w:hAnsi="Arial" w:cs="Arial"/>
          <w:bCs/>
          <w:sz w:val="18"/>
          <w:szCs w:val="18"/>
          <w:u w:val="single"/>
          <w:lang w:val="ru-RU"/>
        </w:rPr>
        <w:t xml:space="preserve">Положение об установлении гарантийных сроков и сроков службы 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при оказании стоматологических услуг в Центре, а также условия предоставления и действия указанных гарантийных обязательств в отношении результатов оказания Услуг;  </w:t>
      </w:r>
    </w:p>
    <w:p w14:paraId="427AD318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4.</w:t>
      </w:r>
      <w:r>
        <w:rPr>
          <w:rStyle w:val="24"/>
          <w:rFonts w:ascii="Arial" w:hAnsi="Arial" w:cs="Arial"/>
          <w:sz w:val="18"/>
          <w:szCs w:val="18"/>
          <w:lang w:val="ru-RU"/>
        </w:rPr>
        <w:t>2. сведения, указанные в Договоре, соответствуют информации, размещенной на официальном сайте Исполнителя в сети «Интернет»;</w:t>
      </w:r>
    </w:p>
    <w:p w14:paraId="67F9AF03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.3. смысл и правовые последствия Договора, а также всех указанных в нем документов Потребителю понятны, и он сознательно, свободно и добровольно соглашается на получение Услуг за плату на условиях Договора. </w:t>
      </w:r>
    </w:p>
    <w:p w14:paraId="6D137181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5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. </w:t>
      </w:r>
      <w:bookmarkStart w:id="0" w:name="_ref_723780"/>
      <w:r>
        <w:rPr>
          <w:rStyle w:val="24"/>
          <w:rFonts w:ascii="Arial" w:hAnsi="Arial" w:cs="Arial"/>
          <w:sz w:val="18"/>
          <w:szCs w:val="18"/>
          <w:lang w:val="ru-RU"/>
        </w:rPr>
        <w:t xml:space="preserve">Заключая Договор, каждая Сторона тем самым заверяет другую Сторону в достоверности предоставленных ею сведений о себе, в том числе указанных в Договоре, обязуется незамедлительно сообщать другой Стороне об изменении соответствующих сведений и несет перед другой Стороной ответственность за убытки, причиненные недостоверностью предоставленных сведений или несвоевременностью сообщения </w:t>
      </w:r>
      <w:bookmarkEnd w:id="0"/>
      <w:r>
        <w:rPr>
          <w:rStyle w:val="24"/>
          <w:rFonts w:ascii="Arial" w:hAnsi="Arial" w:cs="Arial"/>
          <w:sz w:val="18"/>
          <w:szCs w:val="18"/>
          <w:lang w:val="ru-RU"/>
        </w:rPr>
        <w:t xml:space="preserve">об их изменении. </w:t>
      </w:r>
    </w:p>
    <w:p w14:paraId="39D472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</w:t>
      </w:r>
      <w:r>
        <w:rPr>
          <w:rStyle w:val="24"/>
          <w:rFonts w:ascii="Arial" w:hAnsi="Arial" w:cs="Arial"/>
          <w:sz w:val="18"/>
          <w:szCs w:val="18"/>
        </w:rPr>
        <w:t>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24"/>
          <w:rFonts w:ascii="Arial" w:hAnsi="Arial" w:cs="Arial"/>
          <w:sz w:val="18"/>
          <w:szCs w:val="18"/>
        </w:rPr>
        <w:t xml:space="preserve">. Сообщения в связи с настоящим Договором (в том числе извещения Стороны об изменении информации о себе) могут направляться Сторонами друг другу любым из следующих способов либо всеми или несколькими из следующих способов на усмотрение Стороны-отправителя: </w:t>
      </w:r>
    </w:p>
    <w:p w14:paraId="5BA157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i/>
          <w:sz w:val="18"/>
          <w:szCs w:val="18"/>
          <w:u w:val="single"/>
        </w:rPr>
      </w:pPr>
      <w:r>
        <w:rPr>
          <w:rStyle w:val="24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24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24"/>
          <w:rFonts w:ascii="Arial" w:hAnsi="Arial" w:cs="Arial"/>
          <w:i/>
          <w:sz w:val="18"/>
          <w:szCs w:val="18"/>
          <w:u w:val="single"/>
        </w:rPr>
        <w:t xml:space="preserve">.1. при направлении сообщения Исполнителем: </w:t>
      </w:r>
    </w:p>
    <w:p w14:paraId="60CC69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24"/>
          <w:rFonts w:ascii="Arial" w:hAnsi="Arial" w:cs="Arial"/>
          <w:sz w:val="18"/>
          <w:szCs w:val="18"/>
        </w:rPr>
        <w:t>.1.1. путем направления или вручения П</w:t>
      </w:r>
      <w:r>
        <w:rPr>
          <w:rStyle w:val="24"/>
          <w:rFonts w:ascii="Arial" w:hAnsi="Arial" w:cs="Arial"/>
          <w:sz w:val="18"/>
          <w:szCs w:val="18"/>
          <w:lang w:val="ru-RU"/>
        </w:rPr>
        <w:t>отребителю</w:t>
      </w:r>
      <w:r>
        <w:rPr>
          <w:rStyle w:val="24"/>
          <w:rFonts w:ascii="Arial" w:hAnsi="Arial" w:cs="Arial"/>
          <w:sz w:val="18"/>
          <w:szCs w:val="18"/>
        </w:rPr>
        <w:t xml:space="preserve"> или его представителю соответствующего письменного сообщения на бумажном носителе;</w:t>
      </w:r>
    </w:p>
    <w:p w14:paraId="0E86D0D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6.</w:t>
      </w:r>
      <w:r>
        <w:rPr>
          <w:rStyle w:val="24"/>
          <w:rFonts w:ascii="Arial" w:hAnsi="Arial" w:cs="Arial"/>
          <w:sz w:val="18"/>
          <w:szCs w:val="18"/>
        </w:rPr>
        <w:t>1.2. путем опубликования соответствующего сообщения на официальном сайте Исполнителя в сети «Интернет» (в таком случае П</w:t>
      </w:r>
      <w:r>
        <w:rPr>
          <w:rStyle w:val="24"/>
          <w:rFonts w:ascii="Arial" w:hAnsi="Arial" w:cs="Arial"/>
          <w:sz w:val="18"/>
          <w:szCs w:val="18"/>
          <w:lang w:val="ru-RU"/>
        </w:rPr>
        <w:t>отребитель</w:t>
      </w:r>
      <w:r>
        <w:rPr>
          <w:rStyle w:val="24"/>
          <w:rFonts w:ascii="Arial" w:hAnsi="Arial" w:cs="Arial"/>
          <w:sz w:val="18"/>
          <w:szCs w:val="18"/>
        </w:rPr>
        <w:t xml:space="preserve"> считается получившим данное сообщение на следующий день после опубликования данного сообщения на официальном сайте Исполнителя в сети Интернет);</w:t>
      </w:r>
    </w:p>
    <w:p w14:paraId="45D687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24"/>
          <w:rFonts w:ascii="Arial" w:hAnsi="Arial" w:cs="Arial"/>
          <w:sz w:val="18"/>
          <w:szCs w:val="18"/>
        </w:rPr>
        <w:t>.1.3. путем направления соответствующего письменного сообщения по электронной почте на адрес электронного почтового ящика П</w:t>
      </w:r>
      <w:r>
        <w:rPr>
          <w:rStyle w:val="24"/>
          <w:rFonts w:ascii="Arial" w:hAnsi="Arial" w:cs="Arial"/>
          <w:sz w:val="18"/>
          <w:szCs w:val="18"/>
          <w:lang w:val="ru-RU"/>
        </w:rPr>
        <w:t>отребителя</w:t>
      </w:r>
      <w:r>
        <w:rPr>
          <w:rStyle w:val="24"/>
          <w:rFonts w:ascii="Arial" w:hAnsi="Arial" w:cs="Arial"/>
          <w:sz w:val="18"/>
          <w:szCs w:val="18"/>
        </w:rPr>
        <w:t>;</w:t>
      </w:r>
    </w:p>
    <w:p w14:paraId="1497898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i/>
          <w:sz w:val="18"/>
          <w:szCs w:val="18"/>
          <w:u w:val="single"/>
        </w:rPr>
      </w:pPr>
      <w:r>
        <w:rPr>
          <w:rStyle w:val="24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24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24"/>
          <w:rFonts w:ascii="Arial" w:hAnsi="Arial" w:cs="Arial"/>
          <w:i/>
          <w:sz w:val="18"/>
          <w:szCs w:val="18"/>
          <w:u w:val="single"/>
        </w:rPr>
        <w:t>.2. при направлении сообщения П</w:t>
      </w:r>
      <w:r>
        <w:rPr>
          <w:rStyle w:val="24"/>
          <w:rFonts w:ascii="Arial" w:hAnsi="Arial" w:cs="Arial"/>
          <w:i/>
          <w:sz w:val="18"/>
          <w:szCs w:val="18"/>
          <w:u w:val="single"/>
          <w:lang w:val="ru-RU"/>
        </w:rPr>
        <w:t>отребителем</w:t>
      </w:r>
      <w:r>
        <w:rPr>
          <w:rStyle w:val="24"/>
          <w:rFonts w:ascii="Arial" w:hAnsi="Arial" w:cs="Arial"/>
          <w:i/>
          <w:sz w:val="18"/>
          <w:szCs w:val="18"/>
          <w:u w:val="single"/>
        </w:rPr>
        <w:t>:</w:t>
      </w:r>
    </w:p>
    <w:p w14:paraId="3273A7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24"/>
          <w:rFonts w:ascii="Arial" w:hAnsi="Arial" w:cs="Arial"/>
          <w:sz w:val="18"/>
          <w:szCs w:val="18"/>
        </w:rPr>
        <w:t>.2.1. путем направления или вручения представителю Исполнителя соответствующего письменного сообщения на бумажном носителе;</w:t>
      </w:r>
    </w:p>
    <w:p w14:paraId="3B2717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24"/>
          <w:rFonts w:ascii="Arial" w:hAnsi="Arial" w:cs="Arial"/>
          <w:sz w:val="18"/>
          <w:szCs w:val="18"/>
        </w:rPr>
        <w:t>.2.2. путем направления соответствующего письменного сообщения по электронной почте на адрес электронного почтового ящика Исполнителя.</w:t>
      </w:r>
      <w:bookmarkStart w:id="1" w:name="sub_1800"/>
    </w:p>
    <w:p w14:paraId="2CEBDFE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7</w:t>
      </w:r>
      <w:r>
        <w:rPr>
          <w:rStyle w:val="24"/>
          <w:rFonts w:ascii="Arial" w:hAnsi="Arial" w:cs="Arial"/>
          <w:sz w:val="18"/>
          <w:szCs w:val="18"/>
        </w:rPr>
        <w:t xml:space="preserve">. В целях реализации пункта </w:t>
      </w:r>
      <w:r>
        <w:rPr>
          <w:rStyle w:val="24"/>
          <w:rFonts w:ascii="Arial" w:hAnsi="Arial" w:cs="Arial"/>
          <w:sz w:val="18"/>
          <w:szCs w:val="18"/>
          <w:lang w:val="ru-RU"/>
        </w:rPr>
        <w:t>8.5</w:t>
      </w:r>
      <w:r>
        <w:rPr>
          <w:rStyle w:val="24"/>
          <w:rFonts w:ascii="Arial" w:hAnsi="Arial" w:cs="Arial"/>
          <w:sz w:val="18"/>
          <w:szCs w:val="18"/>
        </w:rPr>
        <w:t xml:space="preserve"> Договора для случаев, когда это не запрещено действующим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 xml:space="preserve"> законодательством Российской Федерации</w:t>
      </w:r>
      <w:r>
        <w:rPr>
          <w:rStyle w:val="24"/>
          <w:rFonts w:ascii="Arial" w:hAnsi="Arial" w:cs="Arial"/>
          <w:sz w:val="18"/>
          <w:szCs w:val="18"/>
        </w:rPr>
        <w:t>, Стороны признают простыми электронными подписями друг друга соответствующие адреса электронных почтовых ящиков, поскольку доступ к указанным электронным почтовым ящикам осуществляется при помощи сохраняемых Сторонами в тайне кодов доступа (паролей), и юридически приравнивают такую электронную подпись к аналогу собственноручной подписи соответствующей Стороны, а подписанные такими электронными подписями сообщения и документы к аналогу документов, подписанных на бумажном носителе. Информация (в том числе сообщения и документы), направленная с адреса электронного почтового ящика одной Стороны на адрес электронного почтового ящика другой Стороны, считается направленной соответствующей Стороной, если в направленной информации прямо не указано иное. 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связи, используемым для обмена информацией в рамках Договора (сохранение в тайне паролей от электронных почтовых ящиков, кодов доступа к компьютерам и т.д.), в объективно доступных ей юридических, организационных и технических пределах. Положения настоящего пункта не распространяются на изменение и дополнение Договора</w:t>
      </w:r>
      <w:bookmarkEnd w:id="1"/>
      <w:r>
        <w:rPr>
          <w:rStyle w:val="24"/>
          <w:rFonts w:ascii="Arial" w:hAnsi="Arial" w:cs="Arial"/>
          <w:sz w:val="18"/>
          <w:szCs w:val="18"/>
        </w:rPr>
        <w:t xml:space="preserve">. </w:t>
      </w:r>
    </w:p>
    <w:p w14:paraId="5E2553ED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8</w:t>
      </w:r>
      <w:r>
        <w:rPr>
          <w:rStyle w:val="24"/>
          <w:rFonts w:ascii="Arial" w:hAnsi="Arial" w:cs="Arial"/>
          <w:sz w:val="18"/>
          <w:szCs w:val="18"/>
          <w:lang w:val="ru-RU"/>
        </w:rPr>
        <w:t>. Договор составлен в двух подлинных идентичных экземплярах, имеющих одинаковую юридическую силу, по одному экземпляру для каждой из Сторон.</w:t>
      </w:r>
    </w:p>
    <w:p w14:paraId="5BF1FCBB">
      <w:pPr>
        <w:pStyle w:val="35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19561F13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9. ИНФОРМАЦИЯ О СТОРОНАХ: </w:t>
      </w:r>
    </w:p>
    <w:tbl>
      <w:tblPr>
        <w:tblStyle w:val="16"/>
        <w:tblW w:w="10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4"/>
        <w:gridCol w:w="5137"/>
      </w:tblGrid>
      <w:tr w14:paraId="1168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36101">
            <w:pPr>
              <w:pStyle w:val="36"/>
              <w:spacing w:line="240" w:lineRule="atLeast"/>
              <w:ind w:firstLine="0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ИСПОЛНИТЕЛЬ:</w:t>
            </w:r>
          </w:p>
          <w:p w14:paraId="3DA83490">
            <w:pPr>
              <w:spacing w:before="0" w:after="0" w:line="240" w:lineRule="atLeast"/>
              <w:rPr>
                <w:rStyle w:val="24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24"/>
                <w:rFonts w:ascii="Arial" w:hAnsi="Arial" w:cs="Arial"/>
                <w:bCs/>
                <w:sz w:val="18"/>
                <w:szCs w:val="18"/>
              </w:rPr>
              <w:t xml:space="preserve">Общество с ограниченной ответственностью «Силуэт»: </w:t>
            </w:r>
          </w:p>
          <w:p w14:paraId="5C586E49">
            <w:pPr>
              <w:spacing w:before="0" w:after="0" w:line="240" w:lineRule="atLeast"/>
              <w:rPr>
                <w:rStyle w:val="24"/>
                <w:rFonts w:ascii="Arial" w:hAnsi="Arial" w:cs="Arial"/>
                <w:sz w:val="18"/>
                <w:szCs w:val="18"/>
              </w:rPr>
            </w:pPr>
            <w:r>
              <w:rPr>
                <w:rStyle w:val="24"/>
                <w:rFonts w:ascii="Arial" w:hAnsi="Arial" w:cs="Arial"/>
                <w:sz w:val="18"/>
                <w:szCs w:val="18"/>
              </w:rPr>
              <w:t xml:space="preserve">ОГРН 1107847365911, </w:t>
            </w:r>
          </w:p>
          <w:p w14:paraId="0D710381">
            <w:pPr>
              <w:spacing w:before="0" w:after="0" w:line="240" w:lineRule="atLeast"/>
              <w:rPr>
                <w:rStyle w:val="24"/>
                <w:rFonts w:ascii="Arial" w:hAnsi="Arial" w:cs="Arial"/>
                <w:sz w:val="18"/>
                <w:szCs w:val="18"/>
              </w:rPr>
            </w:pPr>
            <w:r>
              <w:rPr>
                <w:rStyle w:val="24"/>
                <w:rFonts w:ascii="Arial" w:hAnsi="Arial" w:cs="Arial"/>
                <w:sz w:val="18"/>
                <w:szCs w:val="18"/>
              </w:rPr>
              <w:t>ИНН\КПП  7814482451 \ 781401001</w:t>
            </w:r>
          </w:p>
          <w:p w14:paraId="235DB53E">
            <w:pPr>
              <w:spacing w:before="0" w:after="0" w:line="240" w:lineRule="atLeast"/>
              <w:rPr>
                <w:rStyle w:val="24"/>
                <w:rFonts w:ascii="Arial" w:hAnsi="Arial" w:cs="Arial"/>
                <w:sz w:val="18"/>
                <w:szCs w:val="18"/>
              </w:rPr>
            </w:pPr>
            <w:r>
              <w:rPr>
                <w:rStyle w:val="24"/>
                <w:rFonts w:ascii="Arial" w:hAnsi="Arial" w:cs="Arial"/>
                <w:sz w:val="18"/>
                <w:szCs w:val="18"/>
              </w:rPr>
              <w:t>Адрес ООО «Силуэт»: 197</w:t>
            </w:r>
            <w:r>
              <w:rPr>
                <w:rStyle w:val="24"/>
                <w:rFonts w:hint="default" w:ascii="Arial" w:hAnsi="Arial" w:cs="Arial"/>
                <w:sz w:val="18"/>
                <w:szCs w:val="18"/>
                <w:lang w:val="ru-RU"/>
              </w:rPr>
              <w:t>706</w:t>
            </w:r>
            <w:r>
              <w:rPr>
                <w:rStyle w:val="24"/>
                <w:rFonts w:ascii="Arial" w:hAnsi="Arial" w:cs="Arial"/>
                <w:sz w:val="18"/>
                <w:szCs w:val="18"/>
              </w:rPr>
              <w:t xml:space="preserve">, Санкт-Петербург, </w:t>
            </w:r>
            <w:r>
              <w:rPr>
                <w:rStyle w:val="24"/>
                <w:rFonts w:ascii="Arial" w:hAnsi="Arial" w:cs="Arial"/>
                <w:sz w:val="18"/>
                <w:szCs w:val="18"/>
                <w:lang w:val="ru-RU"/>
              </w:rPr>
              <w:t>вн</w:t>
            </w:r>
            <w:r>
              <w:rPr>
                <w:rStyle w:val="24"/>
                <w:rFonts w:hint="default" w:ascii="Arial" w:hAnsi="Arial" w:cs="Arial"/>
                <w:sz w:val="18"/>
                <w:szCs w:val="18"/>
                <w:lang w:val="ru-RU"/>
              </w:rPr>
              <w:t>. тер. г. Сестрорецк, г. Сестрорецк, ул. Всеволода Боброва, д. 39, литера А, помещ. 1-Н, ком. 11</w:t>
            </w:r>
          </w:p>
          <w:p w14:paraId="4712B6AF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Р/сч 40702810502890036738</w:t>
            </w:r>
          </w:p>
          <w:p w14:paraId="37FEB4D7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в ПАО АКБ «АВАНГАРД»</w:t>
            </w:r>
          </w:p>
          <w:p w14:paraId="4868F614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К/сч. 30101810000000000201</w:t>
            </w:r>
          </w:p>
          <w:p w14:paraId="70B26319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Style w:val="24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БИК 044525201   </w:t>
            </w:r>
          </w:p>
          <w:p w14:paraId="038972AC">
            <w:pPr>
              <w:spacing w:before="0" w:after="0" w:line="240" w:lineRule="atLeast"/>
            </w:pPr>
            <w:r>
              <w:rPr>
                <w:rStyle w:val="24"/>
                <w:rFonts w:ascii="Arial" w:hAnsi="Arial" w:eastAsia="Times New Roman CYR" w:cs="Arial"/>
                <w:sz w:val="18"/>
                <w:szCs w:val="18"/>
              </w:rPr>
              <w:t>Тел.\факс  8</w:t>
            </w:r>
            <w:r>
              <w:rPr>
                <w:rStyle w:val="24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24"/>
                <w:rFonts w:ascii="Arial" w:hAnsi="Arial" w:eastAsia="Times New Roman CYR" w:cs="Arial"/>
                <w:sz w:val="18"/>
                <w:szCs w:val="18"/>
              </w:rPr>
              <w:t>(812)</w:t>
            </w:r>
            <w:r>
              <w:rPr>
                <w:rStyle w:val="24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24"/>
                <w:rFonts w:ascii="Arial" w:hAnsi="Arial" w:eastAsia="Times New Roman CYR" w:cs="Arial"/>
                <w:sz w:val="18"/>
                <w:szCs w:val="18"/>
              </w:rPr>
              <w:t xml:space="preserve">340-56-78, </w:t>
            </w:r>
            <w:r>
              <w:rPr>
                <w:rStyle w:val="24"/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Style w:val="24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24"/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Style w:val="24"/>
                <w:rFonts w:ascii="Arial" w:hAnsi="Arial" w:cs="Arial"/>
                <w:sz w:val="18"/>
                <w:szCs w:val="18"/>
              </w:rPr>
              <w:t xml:space="preserve">: </w:t>
            </w:r>
            <w:r>
              <w:fldChar w:fldCharType="begin"/>
            </w:r>
            <w:r>
              <w:instrText xml:space="preserve"> HYPERLINK "https://e.mail.ru/compose/?mailto=mailto%3Asiluet140@gmail.com" \t "_blank" \h </w:instrText>
            </w:r>
            <w:r>
              <w:fldChar w:fldCharType="separate"/>
            </w:r>
            <w:r>
              <w:rPr>
                <w:rStyle w:val="17"/>
                <w:rFonts w:ascii="Arial" w:hAnsi="Arial" w:cs="Arial"/>
                <w:color w:val="auto"/>
                <w:sz w:val="18"/>
                <w:szCs w:val="18"/>
                <w:u w:val="none"/>
              </w:rPr>
              <w:t>siluet140@gmail.com</w:t>
            </w:r>
            <w:r>
              <w:rPr>
                <w:rStyle w:val="17"/>
                <w:rFonts w:ascii="Arial" w:hAnsi="Arial" w:cs="Arial"/>
                <w:color w:val="auto"/>
                <w:sz w:val="18"/>
                <w:szCs w:val="18"/>
                <w:u w:val="none"/>
              </w:rPr>
              <w:fldChar w:fldCharType="end"/>
            </w:r>
          </w:p>
          <w:p w14:paraId="099E1A98">
            <w:pPr>
              <w:spacing w:before="0" w:after="0" w:line="240" w:lineRule="atLeast"/>
              <w:rPr>
                <w:rStyle w:val="24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24"/>
                <w:rFonts w:ascii="Arial" w:hAnsi="Arial" w:cs="Arial"/>
                <w:bCs/>
                <w:sz w:val="18"/>
                <w:szCs w:val="18"/>
              </w:rPr>
              <w:t xml:space="preserve">Обособленное подразделение </w:t>
            </w:r>
          </w:p>
          <w:p w14:paraId="6320BC42">
            <w:pPr>
              <w:pStyle w:val="35"/>
              <w:spacing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u w:val="single" w:color="000000"/>
                <w:lang w:val="ru-RU"/>
              </w:rPr>
            </w:pPr>
            <w:r>
              <w:rPr>
                <w:rStyle w:val="24"/>
                <w:rFonts w:ascii="Arial" w:hAnsi="Arial" w:cs="Arial"/>
                <w:bCs/>
                <w:sz w:val="18"/>
                <w:szCs w:val="18"/>
              </w:rPr>
              <w:t xml:space="preserve">«Медицинский центр «Авис» , </w:t>
            </w:r>
            <w:r>
              <w:rPr>
                <w:rStyle w:val="24"/>
                <w:rFonts w:ascii="Arial" w:hAnsi="Arial" w:cs="Arial"/>
                <w:bCs/>
                <w:sz w:val="18"/>
                <w:szCs w:val="18"/>
                <w:lang w:val="ru-RU"/>
              </w:rPr>
              <w:t>КПП 470345001</w:t>
            </w:r>
          </w:p>
          <w:p w14:paraId="52FC8215">
            <w:pPr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Ленинградская область, Всеволожский муниципальный район, 188662,   г. Мурино,  Воронцовский бульвар, дом 18, помещение 22Н, </w:t>
            </w:r>
          </w:p>
          <w:p w14:paraId="381E7ED7">
            <w:pPr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Тел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 +7 996-779-31-38</w:t>
            </w:r>
            <w:r>
              <w:rPr>
                <w:rFonts w:ascii="Arial" w:hAnsi="Arial" w:cs="Arial"/>
                <w:sz w:val="18"/>
                <w:szCs w:val="18"/>
              </w:rPr>
              <w:t xml:space="preserve"> ,  </w:t>
            </w:r>
          </w:p>
          <w:p w14:paraId="5640A517">
            <w:pPr>
              <w:pStyle w:val="35"/>
              <w:spacing w:line="240" w:lineRule="atLeast"/>
            </w:pPr>
            <w:r>
              <w:rPr>
                <w:rStyle w:val="24"/>
                <w:rFonts w:ascii="Arial" w:hAnsi="Arial" w:eastAsia="Times New Roman CYR" w:cs="Arial"/>
                <w:sz w:val="18"/>
                <w:szCs w:val="18"/>
              </w:rPr>
              <w:t>e</w:t>
            </w:r>
            <w:r>
              <w:rPr>
                <w:rStyle w:val="24"/>
                <w:rFonts w:ascii="Arial" w:hAnsi="Arial" w:eastAsia="Times New Roman CYR" w:cs="Arial"/>
                <w:sz w:val="18"/>
                <w:szCs w:val="18"/>
                <w:lang w:val="ru-RU"/>
              </w:rPr>
              <w:t>-</w:t>
            </w:r>
            <w:r>
              <w:rPr>
                <w:rStyle w:val="24"/>
                <w:rFonts w:ascii="Arial" w:hAnsi="Arial" w:eastAsia="Times New Roman CYR" w:cs="Arial"/>
                <w:sz w:val="18"/>
                <w:szCs w:val="18"/>
              </w:rPr>
              <w:t>mail</w:t>
            </w:r>
            <w:r>
              <w:rPr>
                <w:rStyle w:val="24"/>
                <w:rFonts w:ascii="Arial" w:hAnsi="Arial" w:eastAsia="Times New Roman CYR" w:cs="Arial"/>
                <w:sz w:val="18"/>
                <w:szCs w:val="18"/>
                <w:lang w:val="ru-RU"/>
              </w:rPr>
              <w:t xml:space="preserve">:: </w:t>
            </w:r>
            <w:r>
              <w:fldChar w:fldCharType="begin"/>
            </w:r>
            <w:r>
              <w:instrText xml:space="preserve"> HYPERLINK "mailto:avismedcentr@mail.ru" \h </w:instrText>
            </w:r>
            <w:r>
              <w:fldChar w:fldCharType="separate"/>
            </w:r>
            <w:r>
              <w:rPr>
                <w:rStyle w:val="25"/>
                <w:rFonts w:ascii="Arial" w:hAnsi="Arial" w:cs="Arial"/>
                <w:sz w:val="18"/>
                <w:szCs w:val="18"/>
                <w:u w:val="single"/>
              </w:rPr>
              <w:t>avism</w:t>
            </w:r>
            <w:r>
              <w:rPr>
                <w:rStyle w:val="25"/>
                <w:rFonts w:ascii="Arial" w:hAnsi="Arial" w:cs="Arial"/>
                <w:sz w:val="18"/>
                <w:szCs w:val="18"/>
                <w:u w:val="single"/>
                <w:lang w:val="en-US"/>
              </w:rPr>
              <w:t>yrino</w:t>
            </w:r>
            <w:r>
              <w:rPr>
                <w:rStyle w:val="25"/>
                <w:rFonts w:ascii="Arial" w:hAnsi="Arial" w:cs="Arial"/>
                <w:sz w:val="18"/>
                <w:szCs w:val="18"/>
                <w:u w:val="single"/>
                <w:lang w:val="ru-RU"/>
              </w:rPr>
              <w:t>@</w:t>
            </w:r>
            <w:r>
              <w:rPr>
                <w:rStyle w:val="25"/>
                <w:rFonts w:ascii="Arial" w:hAnsi="Arial" w:cs="Arial"/>
                <w:sz w:val="18"/>
                <w:szCs w:val="18"/>
                <w:u w:val="single"/>
              </w:rPr>
              <w:t>mail</w:t>
            </w:r>
            <w:r>
              <w:rPr>
                <w:rStyle w:val="25"/>
                <w:rFonts w:ascii="Arial" w:hAnsi="Arial" w:cs="Arial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Style w:val="25"/>
                <w:rFonts w:ascii="Arial" w:hAnsi="Arial" w:cs="Arial"/>
                <w:sz w:val="18"/>
                <w:szCs w:val="18"/>
                <w:u w:val="single"/>
              </w:rPr>
              <w:t>ru</w:t>
            </w:r>
            <w:r>
              <w:rPr>
                <w:rStyle w:val="25"/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Style w:val="24"/>
                <w:rFonts w:ascii="Arial" w:hAnsi="Arial" w:cs="Arial"/>
                <w:sz w:val="18"/>
                <w:szCs w:val="18"/>
                <w:lang w:val="ru-RU"/>
              </w:rPr>
              <w:t xml:space="preserve">;, сайт: </w:t>
            </w:r>
            <w:r>
              <w:fldChar w:fldCharType="begin"/>
            </w:r>
            <w:r>
              <w:instrText xml:space="preserve"> HYPERLINK "http://aviscenter.ru/" \h </w:instrText>
            </w:r>
            <w:r>
              <w:fldChar w:fldCharType="separate"/>
            </w:r>
            <w:r>
              <w:rPr>
                <w:rStyle w:val="26"/>
                <w:rFonts w:ascii="Arial" w:hAnsi="Arial" w:cs="Arial"/>
                <w:sz w:val="18"/>
                <w:szCs w:val="18"/>
              </w:rPr>
              <w:t>http</w:t>
            </w:r>
            <w:r>
              <w:rPr>
                <w:rStyle w:val="26"/>
                <w:rFonts w:ascii="Arial" w:hAnsi="Arial" w:cs="Arial"/>
                <w:sz w:val="18"/>
                <w:szCs w:val="18"/>
                <w:lang w:val="ru-RU"/>
              </w:rPr>
              <w:t>://</w:t>
            </w:r>
            <w:r>
              <w:rPr>
                <w:rStyle w:val="26"/>
                <w:rFonts w:ascii="Arial" w:hAnsi="Arial" w:cs="Arial"/>
                <w:sz w:val="18"/>
                <w:szCs w:val="18"/>
              </w:rPr>
              <w:t>aviscenter</w:t>
            </w:r>
            <w:r>
              <w:rPr>
                <w:rStyle w:val="26"/>
                <w:rFonts w:ascii="Arial" w:hAnsi="Arial" w:cs="Arial"/>
                <w:sz w:val="18"/>
                <w:szCs w:val="18"/>
                <w:lang w:val="ru-RU"/>
              </w:rPr>
              <w:t>.</w:t>
            </w:r>
            <w:r>
              <w:rPr>
                <w:rStyle w:val="26"/>
                <w:rFonts w:ascii="Arial" w:hAnsi="Arial" w:cs="Arial"/>
                <w:sz w:val="18"/>
                <w:szCs w:val="18"/>
              </w:rPr>
              <w:t>ru</w:t>
            </w:r>
            <w:r>
              <w:rPr>
                <w:rStyle w:val="26"/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F7DA5D">
            <w:pPr>
              <w:pStyle w:val="35"/>
              <w:spacing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</w:rPr>
            </w:pPr>
          </w:p>
          <w:p w14:paraId="4232072E">
            <w:pPr>
              <w:pStyle w:val="35"/>
              <w:spacing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Главный врач</w:t>
            </w:r>
          </w:p>
          <w:p w14:paraId="16267BC9">
            <w:pPr>
              <w:pStyle w:val="36"/>
              <w:spacing w:line="240" w:lineRule="atLeast"/>
              <w:ind w:firstLine="0"/>
            </w:pPr>
            <w:r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  <w:t>_______________________________ /О.Н.Игнатова /</w:t>
            </w:r>
          </w:p>
          <w:p w14:paraId="1AB4969F">
            <w:pPr>
              <w:pStyle w:val="36"/>
              <w:spacing w:line="240" w:lineRule="atLeast"/>
              <w:ind w:firstLine="0"/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</w:pPr>
          </w:p>
          <w:p w14:paraId="3CAC9E41">
            <w:pPr>
              <w:pStyle w:val="36"/>
              <w:spacing w:line="240" w:lineRule="atLeast"/>
              <w:ind w:firstLine="0"/>
            </w:pPr>
            <w:r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</w:t>
            </w:r>
            <w:bookmarkStart w:id="2" w:name="__DdeLink__585_4002695954"/>
            <w:r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  <w:bookmarkEnd w:id="2"/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11282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  <w:t xml:space="preserve">ПОТРЕБИТЕЛЬ: </w:t>
            </w:r>
          </w:p>
          <w:p w14:paraId="4D660353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Фамилия, имя, если имеется - также отчество:</w:t>
            </w:r>
          </w:p>
          <w:p w14:paraId="460F85BE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 _______________________________________________</w:t>
            </w:r>
          </w:p>
          <w:p w14:paraId="7100C5F2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6C3AF56D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786DD339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Реквизиты документа, удостоверяющего личность: </w:t>
            </w:r>
          </w:p>
          <w:p w14:paraId="25526E10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2DE7105E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64DC14F4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456DCF44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1A89E3B5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места жительства:__________________________</w:t>
            </w:r>
          </w:p>
          <w:p w14:paraId="79C151F9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3E273494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27FA535A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659E31A0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  <w:p w14:paraId="56A3588D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Телефон: _______________________________________</w:t>
            </w:r>
          </w:p>
          <w:p w14:paraId="3A75BA78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электронного почтового ящика (если имеется): _______________________________________________</w:t>
            </w:r>
          </w:p>
          <w:p w14:paraId="69D85E77">
            <w:pPr>
              <w:pStyle w:val="36"/>
              <w:spacing w:line="240" w:lineRule="atLeast"/>
              <w:ind w:firstLine="0"/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</w:pPr>
          </w:p>
          <w:p w14:paraId="2177043A">
            <w:pPr>
              <w:pStyle w:val="36"/>
              <w:spacing w:line="240" w:lineRule="atLeast"/>
              <w:ind w:firstLine="0"/>
            </w:pPr>
            <w:r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  <w:t>Подпись ________________/______________________/</w:t>
            </w:r>
          </w:p>
          <w:p w14:paraId="124296BD">
            <w:pPr>
              <w:pStyle w:val="36"/>
              <w:spacing w:line="240" w:lineRule="atLeast"/>
              <w:ind w:firstLine="0"/>
              <w:rPr>
                <w:highlight w:val="none"/>
              </w:rPr>
            </w:pPr>
            <w:r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</w:p>
          <w:p w14:paraId="3CA0D198">
            <w:pPr>
              <w:pStyle w:val="36"/>
              <w:spacing w:line="240" w:lineRule="atLeast"/>
              <w:ind w:firstLine="0"/>
              <w:rPr>
                <w:rStyle w:val="24"/>
                <w:highlight w:val="red"/>
              </w:rPr>
            </w:pPr>
          </w:p>
        </w:tc>
      </w:tr>
    </w:tbl>
    <w:p w14:paraId="3372E48F">
      <w:pPr>
        <w:pStyle w:val="36"/>
        <w:spacing w:line="240" w:lineRule="atLeast"/>
        <w:rPr>
          <w:rStyle w:val="24"/>
          <w:rFonts w:ascii="Arial" w:hAnsi="Arial" w:cs="Arial"/>
          <w:sz w:val="18"/>
          <w:szCs w:val="18"/>
          <w:lang w:val="ru-RU"/>
        </w:rPr>
      </w:pPr>
    </w:p>
    <w:p w14:paraId="135EB594">
      <w:pPr>
        <w:spacing w:before="0" w:after="0" w:line="240" w:lineRule="atLeast"/>
      </w:pPr>
    </w:p>
    <w:sectPr>
      <w:pgSz w:w="11906" w:h="16838"/>
      <w:pgMar w:top="567" w:right="851" w:bottom="567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1E7D"/>
    <w:rsid w:val="0AE51509"/>
    <w:rsid w:val="0DAA5042"/>
    <w:rsid w:val="12AA0B53"/>
    <w:rsid w:val="17EB1B65"/>
    <w:rsid w:val="1BB6663F"/>
    <w:rsid w:val="1EA72655"/>
    <w:rsid w:val="2B357408"/>
    <w:rsid w:val="2DDA4CF7"/>
    <w:rsid w:val="33DA0D34"/>
    <w:rsid w:val="35E36408"/>
    <w:rsid w:val="37077155"/>
    <w:rsid w:val="3BCB4014"/>
    <w:rsid w:val="3FD5617F"/>
    <w:rsid w:val="495773D6"/>
    <w:rsid w:val="50013CCE"/>
    <w:rsid w:val="561A345A"/>
    <w:rsid w:val="5B627902"/>
    <w:rsid w:val="64375B62"/>
    <w:rsid w:val="64415F3B"/>
    <w:rsid w:val="6C1E2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160" w:line="252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spacing w:before="0"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spacing w:before="0"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u w:val="none" w:color="000000"/>
      <w:lang w:eastAsia="ru-RU"/>
    </w:rPr>
  </w:style>
  <w:style w:type="paragraph" w:styleId="10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1">
    <w:name w:val="Body Text"/>
    <w:qFormat/>
    <w:uiPriority w:val="0"/>
    <w:pPr>
      <w:widowControl w:val="0"/>
      <w:bidi w:val="0"/>
      <w:spacing w:before="0" w:after="120"/>
      <w:jc w:val="left"/>
    </w:pPr>
    <w:rPr>
      <w:rFonts w:ascii="Times New Roman" w:hAnsi="Times New Roman" w:eastAsia="Arial Unicode MS" w:cs="Arial Unicode MS"/>
      <w:color w:val="000000"/>
      <w:kern w:val="0"/>
      <w:sz w:val="22"/>
      <w:szCs w:val="20"/>
      <w:u w:val="none" w:color="000000"/>
      <w:lang w:val="ru-RU" w:eastAsia="ru-RU" w:bidi="ar-SA"/>
    </w:rPr>
  </w:style>
  <w:style w:type="paragraph" w:styleId="12">
    <w:name w:val="Title"/>
    <w:basedOn w:val="1"/>
    <w:qFormat/>
    <w:uiPriority w:val="10"/>
    <w:pPr>
      <w:spacing w:before="0" w:after="0" w:line="240" w:lineRule="auto"/>
      <w:ind w:left="142" w:hanging="142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13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4">
    <w:name w:val="List"/>
    <w:basedOn w:val="11"/>
    <w:qFormat/>
    <w:uiPriority w:val="0"/>
    <w:rPr>
      <w:rFonts w:cs="Arial"/>
    </w:rPr>
  </w:style>
  <w:style w:type="paragraph" w:styleId="15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Интернет-ссылка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Название Знак"/>
    <w:basedOn w:val="3"/>
    <w:qFormat/>
    <w:uiPriority w:val="1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9">
    <w:name w:val="Текст выноски Знак"/>
    <w:basedOn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0">
    <w:name w:val="js-phone-number"/>
    <w:basedOn w:val="3"/>
    <w:qFormat/>
    <w:uiPriority w:val="0"/>
  </w:style>
  <w:style w:type="character" w:customStyle="1" w:styleId="21">
    <w:name w:val="Верхний колонтитул Знак"/>
    <w:basedOn w:val="3"/>
    <w:qFormat/>
    <w:uiPriority w:val="99"/>
  </w:style>
  <w:style w:type="character" w:customStyle="1" w:styleId="22">
    <w:name w:val="Нижний колонтитул Знак"/>
    <w:basedOn w:val="3"/>
    <w:qFormat/>
    <w:uiPriority w:val="99"/>
  </w:style>
  <w:style w:type="character" w:customStyle="1" w:styleId="23">
    <w:name w:val="Основной текст Знак"/>
    <w:basedOn w:val="3"/>
    <w:qFormat/>
    <w:uiPriority w:val="0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eastAsia="ru-RU"/>
    </w:rPr>
  </w:style>
  <w:style w:type="character" w:customStyle="1" w:styleId="24">
    <w:name w:val="Нет A"/>
    <w:qFormat/>
    <w:uiPriority w:val="0"/>
  </w:style>
  <w:style w:type="character" w:customStyle="1" w:styleId="25">
    <w:name w:val="Hyperlink.0"/>
    <w:basedOn w:val="24"/>
    <w:qFormat/>
    <w:uiPriority w:val="0"/>
    <w:rPr>
      <w:color w:val="0000FF"/>
      <w:u w:val="none" w:color="0000FF"/>
      <w:lang w:val="en-US"/>
    </w:rPr>
  </w:style>
  <w:style w:type="character" w:customStyle="1" w:styleId="26">
    <w:name w:val="Hyperlink.1"/>
    <w:basedOn w:val="24"/>
    <w:qFormat/>
    <w:uiPriority w:val="0"/>
    <w:rPr>
      <w:color w:val="0000FF"/>
      <w:u w:val="single" w:color="0000FF"/>
      <w:lang w:val="en-US"/>
    </w:rPr>
  </w:style>
  <w:style w:type="character" w:customStyle="1" w:styleId="27">
    <w:name w:val="Текст примечания Знак"/>
    <w:basedOn w:val="3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u w:val="none" w:color="000000"/>
      <w:lang w:eastAsia="ru-RU"/>
    </w:rPr>
  </w:style>
  <w:style w:type="character" w:customStyle="1" w:styleId="28">
    <w:name w:val="Заголовок 3 Знак"/>
    <w:basedOn w:val="3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9">
    <w:name w:val="Заголовок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0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31">
    <w:name w:val="Верхний и нижний колонтитулы"/>
    <w:basedOn w:val="1"/>
    <w:qFormat/>
    <w:uiPriority w:val="0"/>
  </w:style>
  <w:style w:type="paragraph" w:styleId="32">
    <w:name w:val="List Paragraph"/>
    <w:basedOn w:val="1"/>
    <w:qFormat/>
    <w:uiPriority w:val="34"/>
    <w:pPr>
      <w:spacing w:before="0" w:after="0" w:line="240" w:lineRule="auto"/>
      <w:ind w:left="720" w:firstLine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3">
    <w:name w:val="ListBul"/>
    <w:basedOn w:val="1"/>
    <w:qFormat/>
    <w:uiPriority w:val="0"/>
    <w:pPr>
      <w:tabs>
        <w:tab w:val="left" w:pos="360"/>
      </w:tabs>
      <w:spacing w:before="0" w:after="0" w:line="240" w:lineRule="auto"/>
      <w:ind w:left="0" w:firstLine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4">
    <w:name w:val="ConsPlusNormal"/>
    <w:qFormat/>
    <w:uiPriority w:val="0"/>
    <w:pPr>
      <w:widowControl w:val="0"/>
      <w:bidi w:val="0"/>
      <w:jc w:val="left"/>
    </w:pPr>
    <w:rPr>
      <w:rFonts w:ascii="Arial" w:hAnsi="Arial" w:cs="Arial" w:eastAsiaTheme="minorEastAsia"/>
      <w:color w:val="auto"/>
      <w:kern w:val="0"/>
      <w:sz w:val="22"/>
      <w:szCs w:val="20"/>
      <w:lang w:val="ru-RU" w:eastAsia="ru-RU" w:bidi="ar-SA"/>
    </w:rPr>
  </w:style>
  <w:style w:type="paragraph" w:customStyle="1" w:styleId="35">
    <w:name w:val="Text_02"/>
    <w:qFormat/>
    <w:uiPriority w:val="0"/>
    <w:pPr>
      <w:widowControl/>
      <w:tabs>
        <w:tab w:val="right" w:leader="underscore" w:pos="6662"/>
      </w:tabs>
      <w:bidi w:val="0"/>
      <w:spacing w:line="200" w:lineRule="exact"/>
      <w:jc w:val="both"/>
    </w:pPr>
    <w:rPr>
      <w:rFonts w:ascii="Times New Roman" w:hAnsi="Times New Roman" w:eastAsia="Arial Unicode MS" w:cs="Arial Unicode MS"/>
      <w:color w:val="000000"/>
      <w:kern w:val="0"/>
      <w:sz w:val="21"/>
      <w:szCs w:val="21"/>
      <w:u w:val="none" w:color="000000"/>
      <w:lang w:val="en-US" w:eastAsia="ru-RU" w:bidi="ar-SA"/>
    </w:rPr>
  </w:style>
  <w:style w:type="paragraph" w:customStyle="1" w:styleId="36">
    <w:name w:val="Text_01"/>
    <w:qFormat/>
    <w:uiPriority w:val="0"/>
    <w:pPr>
      <w:widowControl/>
      <w:tabs>
        <w:tab w:val="right" w:leader="underscore" w:pos="6662"/>
      </w:tabs>
      <w:bidi w:val="0"/>
      <w:spacing w:line="200" w:lineRule="exact"/>
      <w:ind w:firstLine="426"/>
      <w:jc w:val="both"/>
    </w:pPr>
    <w:rPr>
      <w:rFonts w:ascii="Times New Roman" w:hAnsi="Times New Roman" w:eastAsia="Arial Unicode MS" w:cs="Arial Unicode MS"/>
      <w:b/>
      <w:bCs/>
      <w:color w:val="000000"/>
      <w:kern w:val="0"/>
      <w:sz w:val="21"/>
      <w:szCs w:val="21"/>
      <w:u w:val="none" w:color="000000"/>
      <w:lang w:val="en-US" w:eastAsia="ru-RU" w:bidi="ar-SA"/>
    </w:rPr>
  </w:style>
  <w:style w:type="paragraph" w:customStyle="1" w:styleId="37">
    <w:name w:val="По умолчанию"/>
    <w:qFormat/>
    <w:uiPriority w:val="0"/>
    <w:pPr>
      <w:widowControl/>
      <w:bidi w:val="0"/>
      <w:jc w:val="left"/>
    </w:pPr>
    <w:rPr>
      <w:rFonts w:ascii="Helvetica" w:hAnsi="Helvetica" w:eastAsia="Helvetica" w:cs="Helvetica"/>
      <w:color w:val="000000"/>
      <w:kern w:val="0"/>
      <w:sz w:val="22"/>
      <w:szCs w:val="22"/>
      <w:u w:val="none" w:color="000000"/>
      <w:lang w:val="ru-RU" w:eastAsia="ru-RU" w:bidi="ar-SA"/>
    </w:rPr>
  </w:style>
  <w:style w:type="paragraph" w:customStyle="1" w:styleId="38">
    <w:name w:val="Text_"/>
    <w:qFormat/>
    <w:uiPriority w:val="0"/>
    <w:pPr>
      <w:widowControl/>
      <w:tabs>
        <w:tab w:val="right" w:leader="underscore" w:pos="6662"/>
      </w:tabs>
      <w:bidi w:val="0"/>
      <w:spacing w:before="160" w:after="0" w:line="200" w:lineRule="exact"/>
      <w:jc w:val="both"/>
    </w:pPr>
    <w:rPr>
      <w:rFonts w:ascii="Times New Roman" w:hAnsi="Times New Roman" w:eastAsia="Arial Unicode MS" w:cs="Arial Unicode MS"/>
      <w:color w:val="000000"/>
      <w:kern w:val="0"/>
      <w:sz w:val="21"/>
      <w:szCs w:val="21"/>
      <w:u w:val="none" w:color="000000"/>
      <w:lang w:val="en-US" w:eastAsia="ru-RU" w:bidi="ar-SA"/>
    </w:rPr>
  </w:style>
  <w:style w:type="paragraph" w:customStyle="1" w:styleId="39">
    <w:name w:val="ConsNormal"/>
    <w:unhideWhenUsed/>
    <w:qFormat/>
    <w:uiPriority w:val="0"/>
    <w:pPr>
      <w:widowControl/>
      <w:bidi w:val="0"/>
      <w:jc w:val="both"/>
    </w:pPr>
    <w:rPr>
      <w:rFonts w:ascii="Courier New" w:hAnsi="Courier New" w:eastAsia="SimSun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40">
    <w:name w:val="Содержимое врезки"/>
    <w:basedOn w:val="1"/>
    <w:qFormat/>
    <w:uiPriority w:val="0"/>
  </w:style>
  <w:style w:type="table" w:customStyle="1" w:styleId="4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366A-415A-4113-8EEF-E11C7ECDAE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Inspiron</Company>
  <Pages>4</Pages>
  <Words>2127</Words>
  <Characters>16417</Characters>
  <Paragraphs>115</Paragraphs>
  <TotalTime>10</TotalTime>
  <ScaleCrop>false</ScaleCrop>
  <LinksUpToDate>false</LinksUpToDate>
  <CharactersWithSpaces>18660</CharactersWithSpaces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2021-10-07T14:13:00Z</dcterms:created>
  <dc:creator>user</dc:creator>
  <cp:lastModifiedBy>avism</cp:lastModifiedBy>
  <cp:lastPrinted>2021-10-07T14:57:00Z</cp:lastPrinted>
  <dcterms:modified xsi:type="dcterms:W3CDTF">2024-09-10T08:04:28Z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Inspiron</vt:lpwstr>
  </property>
  <property fmtid="{D5CDD505-2E9C-101B-9397-08002B2CF9AE}" pid="3" name="DocSecurity">
    <vt:i4>0</vt:i4>
  </property>
  <property fmtid="{D5CDD505-2E9C-101B-9397-08002B2CF9AE}" pid="4" name="ICV">
    <vt:lpwstr>D9768D67EE0F4986970FC19DD2CE998C_13</vt:lpwstr>
  </property>
  <property fmtid="{D5CDD505-2E9C-101B-9397-08002B2CF9AE}" pid="5" name="KSOProductBuildVer">
    <vt:lpwstr>1049-12.2.0.18165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